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77C3" w14:textId="77777777" w:rsidR="001D7647" w:rsidRDefault="001D7647" w:rsidP="00575C7E">
      <w:pPr>
        <w:pStyle w:val="Paragraphedeliste"/>
        <w:ind w:left="1080"/>
        <w:rPr>
          <w:rFonts w:ascii="Comic Sans MS" w:hAnsi="Comic Sans MS"/>
          <w:bCs/>
          <w:sz w:val="24"/>
          <w:szCs w:val="24"/>
        </w:rPr>
      </w:pPr>
    </w:p>
    <w:p w14:paraId="28E9A188" w14:textId="41FA1C61" w:rsidR="00575C7E" w:rsidRPr="00575C7E" w:rsidRDefault="00575C7E" w:rsidP="001D7647">
      <w:pPr>
        <w:pStyle w:val="Paragraphedeliste"/>
        <w:ind w:left="1080"/>
        <w:jc w:val="center"/>
        <w:rPr>
          <w:rFonts w:ascii="Comic Sans MS" w:hAnsi="Comic Sans MS"/>
          <w:bCs/>
          <w:sz w:val="24"/>
          <w:szCs w:val="24"/>
        </w:rPr>
      </w:pPr>
      <w:r w:rsidRPr="00575C7E">
        <w:rPr>
          <w:rFonts w:ascii="Comic Sans MS" w:hAnsi="Comic Sans MS"/>
          <w:bCs/>
          <w:sz w:val="24"/>
          <w:szCs w:val="24"/>
        </w:rPr>
        <w:t xml:space="preserve">Formation </w:t>
      </w:r>
      <w:r w:rsidR="00F46014">
        <w:rPr>
          <w:rFonts w:ascii="Comic Sans MS" w:hAnsi="Comic Sans MS"/>
          <w:bCs/>
          <w:sz w:val="24"/>
          <w:szCs w:val="24"/>
        </w:rPr>
        <w:t>DI</w:t>
      </w:r>
      <w:r w:rsidRPr="00575C7E">
        <w:rPr>
          <w:rFonts w:ascii="Comic Sans MS" w:hAnsi="Comic Sans MS"/>
          <w:bCs/>
          <w:sz w:val="24"/>
          <w:szCs w:val="24"/>
        </w:rPr>
        <w:t xml:space="preserve"> langues étrangères</w:t>
      </w:r>
    </w:p>
    <w:p w14:paraId="6A9D9AF0" w14:textId="46CA7EF0" w:rsidR="00575C7E" w:rsidRDefault="00575C7E" w:rsidP="001D7647">
      <w:pPr>
        <w:pStyle w:val="Paragraphedeliste"/>
        <w:ind w:left="1080"/>
        <w:jc w:val="center"/>
        <w:rPr>
          <w:rFonts w:ascii="Comic Sans MS" w:hAnsi="Comic Sans MS"/>
          <w:bCs/>
          <w:sz w:val="24"/>
          <w:szCs w:val="24"/>
        </w:rPr>
      </w:pPr>
      <w:r w:rsidRPr="00575C7E">
        <w:rPr>
          <w:rFonts w:ascii="Comic Sans MS" w:hAnsi="Comic Sans MS"/>
          <w:bCs/>
          <w:sz w:val="24"/>
          <w:szCs w:val="24"/>
        </w:rPr>
        <w:t>Épreuve écrite</w:t>
      </w:r>
    </w:p>
    <w:p w14:paraId="0434A54E" w14:textId="77777777" w:rsidR="001D7647" w:rsidRPr="00575C7E" w:rsidRDefault="001D7647" w:rsidP="001D7647">
      <w:pPr>
        <w:pStyle w:val="Paragraphedeliste"/>
        <w:ind w:left="1080"/>
        <w:jc w:val="center"/>
        <w:rPr>
          <w:rFonts w:ascii="Comic Sans MS" w:hAnsi="Comic Sans MS"/>
          <w:bCs/>
          <w:sz w:val="24"/>
          <w:szCs w:val="24"/>
        </w:rPr>
      </w:pPr>
    </w:p>
    <w:p w14:paraId="118FF3E9" w14:textId="77777777" w:rsidR="001D7647" w:rsidRDefault="001D7647" w:rsidP="00575C7E">
      <w:pPr>
        <w:pStyle w:val="Paragraphedeliste"/>
        <w:ind w:left="1080"/>
        <w:rPr>
          <w:rFonts w:ascii="Comic Sans MS" w:hAnsi="Comic Sans MS"/>
          <w:bCs/>
          <w:sz w:val="24"/>
          <w:szCs w:val="24"/>
        </w:rPr>
      </w:pPr>
    </w:p>
    <w:p w14:paraId="3BC3C4AC" w14:textId="77777777" w:rsidR="001D7647" w:rsidRDefault="001D7647" w:rsidP="00575C7E">
      <w:pPr>
        <w:pStyle w:val="Paragraphedeliste"/>
        <w:ind w:left="1080"/>
        <w:rPr>
          <w:rFonts w:ascii="Comic Sans MS" w:hAnsi="Comic Sans MS"/>
          <w:bCs/>
          <w:sz w:val="24"/>
          <w:szCs w:val="24"/>
        </w:rPr>
      </w:pPr>
    </w:p>
    <w:p w14:paraId="2BA8F917" w14:textId="77777777" w:rsidR="00FB6601" w:rsidRDefault="00FB6601" w:rsidP="00575C7E">
      <w:pPr>
        <w:pStyle w:val="Paragraphedeliste"/>
        <w:ind w:left="1080"/>
        <w:rPr>
          <w:rFonts w:ascii="Comic Sans MS" w:hAnsi="Comic Sans MS"/>
          <w:bCs/>
          <w:sz w:val="24"/>
          <w:szCs w:val="24"/>
        </w:rPr>
      </w:pPr>
    </w:p>
    <w:p w14:paraId="26EB6DD1" w14:textId="77777777" w:rsidR="00FB6601" w:rsidRDefault="00FB6601" w:rsidP="00575C7E">
      <w:pPr>
        <w:pStyle w:val="Paragraphedeliste"/>
        <w:ind w:left="1080"/>
        <w:rPr>
          <w:rFonts w:ascii="Comic Sans MS" w:hAnsi="Comic Sans MS"/>
          <w:bCs/>
          <w:sz w:val="24"/>
          <w:szCs w:val="24"/>
        </w:rPr>
      </w:pPr>
    </w:p>
    <w:p w14:paraId="3EE39ADA" w14:textId="77777777" w:rsidR="00FB6601" w:rsidRDefault="00FB6601" w:rsidP="00575C7E">
      <w:pPr>
        <w:pStyle w:val="Paragraphedeliste"/>
        <w:ind w:left="1080"/>
        <w:rPr>
          <w:rFonts w:ascii="Comic Sans MS" w:hAnsi="Comic Sans MS"/>
          <w:bCs/>
          <w:sz w:val="24"/>
          <w:szCs w:val="24"/>
        </w:rPr>
      </w:pPr>
    </w:p>
    <w:p w14:paraId="1EEE0AB3" w14:textId="77777777" w:rsidR="00FB6601" w:rsidRDefault="00FB6601" w:rsidP="00575C7E">
      <w:pPr>
        <w:pStyle w:val="Paragraphedeliste"/>
        <w:ind w:left="1080"/>
        <w:rPr>
          <w:rFonts w:ascii="Comic Sans MS" w:hAnsi="Comic Sans MS"/>
          <w:bCs/>
          <w:sz w:val="24"/>
          <w:szCs w:val="24"/>
        </w:rPr>
      </w:pPr>
    </w:p>
    <w:p w14:paraId="607088F1" w14:textId="77777777" w:rsidR="00FB6601" w:rsidRDefault="00FB6601" w:rsidP="00575C7E">
      <w:pPr>
        <w:pStyle w:val="Paragraphedeliste"/>
        <w:ind w:left="1080"/>
        <w:rPr>
          <w:rFonts w:ascii="Comic Sans MS" w:hAnsi="Comic Sans MS"/>
          <w:bCs/>
          <w:sz w:val="24"/>
          <w:szCs w:val="24"/>
        </w:rPr>
      </w:pPr>
    </w:p>
    <w:p w14:paraId="07C7D4AE" w14:textId="77777777" w:rsidR="00FB6601" w:rsidRDefault="00FB6601" w:rsidP="00575C7E">
      <w:pPr>
        <w:pStyle w:val="Paragraphedeliste"/>
        <w:ind w:left="1080"/>
        <w:rPr>
          <w:rFonts w:ascii="Comic Sans MS" w:hAnsi="Comic Sans MS"/>
          <w:bCs/>
          <w:sz w:val="24"/>
          <w:szCs w:val="24"/>
        </w:rPr>
      </w:pPr>
    </w:p>
    <w:p w14:paraId="0D70524A" w14:textId="77777777" w:rsidR="00FB6601" w:rsidRDefault="00FB6601" w:rsidP="00575C7E">
      <w:pPr>
        <w:pStyle w:val="Paragraphedeliste"/>
        <w:ind w:left="1080"/>
        <w:rPr>
          <w:rFonts w:ascii="Comic Sans MS" w:hAnsi="Comic Sans MS"/>
          <w:bCs/>
          <w:sz w:val="24"/>
          <w:szCs w:val="24"/>
        </w:rPr>
      </w:pPr>
    </w:p>
    <w:p w14:paraId="20813599" w14:textId="77777777" w:rsidR="00FB6601" w:rsidRDefault="00FB6601" w:rsidP="00575C7E">
      <w:pPr>
        <w:pStyle w:val="Paragraphedeliste"/>
        <w:ind w:left="1080"/>
        <w:rPr>
          <w:rFonts w:ascii="Comic Sans MS" w:hAnsi="Comic Sans MS"/>
          <w:bCs/>
          <w:sz w:val="24"/>
          <w:szCs w:val="24"/>
        </w:rPr>
      </w:pPr>
    </w:p>
    <w:p w14:paraId="128D0F9B" w14:textId="77777777" w:rsidR="00FB6601" w:rsidRDefault="00FB6601" w:rsidP="00FB6601">
      <w:pPr>
        <w:pStyle w:val="Paragraphedeliste"/>
        <w:ind w:left="1080"/>
        <w:jc w:val="center"/>
        <w:rPr>
          <w:rFonts w:ascii="Comic Sans MS" w:hAnsi="Comic Sans MS"/>
          <w:bCs/>
          <w:sz w:val="24"/>
          <w:szCs w:val="24"/>
        </w:rPr>
      </w:pPr>
      <w:r>
        <w:rPr>
          <w:rFonts w:ascii="Comic Sans MS" w:hAnsi="Comic Sans MS"/>
          <w:bCs/>
          <w:sz w:val="24"/>
          <w:szCs w:val="24"/>
        </w:rPr>
        <w:t>Titre de votre séquence en langue cible</w:t>
      </w:r>
    </w:p>
    <w:p w14:paraId="39627E1E" w14:textId="77777777" w:rsidR="00FB6601" w:rsidRDefault="00FB6601" w:rsidP="00575C7E">
      <w:pPr>
        <w:pStyle w:val="Paragraphedeliste"/>
        <w:ind w:left="1080"/>
        <w:rPr>
          <w:rFonts w:ascii="Comic Sans MS" w:hAnsi="Comic Sans MS"/>
          <w:bCs/>
          <w:sz w:val="24"/>
          <w:szCs w:val="24"/>
        </w:rPr>
      </w:pPr>
    </w:p>
    <w:p w14:paraId="623C547E" w14:textId="77777777" w:rsidR="001D7647" w:rsidRDefault="001D7647" w:rsidP="00575C7E">
      <w:pPr>
        <w:pStyle w:val="Paragraphedeliste"/>
        <w:ind w:left="1080"/>
        <w:rPr>
          <w:rFonts w:ascii="Comic Sans MS" w:hAnsi="Comic Sans MS"/>
          <w:bCs/>
          <w:sz w:val="24"/>
          <w:szCs w:val="24"/>
        </w:rPr>
      </w:pPr>
    </w:p>
    <w:p w14:paraId="052AE08D" w14:textId="77777777" w:rsidR="001D7647" w:rsidRDefault="001D7647" w:rsidP="00575C7E">
      <w:pPr>
        <w:pStyle w:val="Paragraphedeliste"/>
        <w:ind w:left="1080"/>
        <w:rPr>
          <w:rFonts w:ascii="Comic Sans MS" w:hAnsi="Comic Sans MS"/>
          <w:bCs/>
          <w:sz w:val="24"/>
          <w:szCs w:val="24"/>
        </w:rPr>
      </w:pPr>
    </w:p>
    <w:p w14:paraId="2F38AC28" w14:textId="77777777" w:rsidR="00FB6601" w:rsidRDefault="00FB6601" w:rsidP="00575C7E">
      <w:pPr>
        <w:pStyle w:val="Paragraphedeliste"/>
        <w:ind w:left="1080"/>
        <w:rPr>
          <w:rFonts w:ascii="Comic Sans MS" w:hAnsi="Comic Sans MS"/>
          <w:bCs/>
          <w:sz w:val="24"/>
          <w:szCs w:val="24"/>
        </w:rPr>
      </w:pPr>
    </w:p>
    <w:p w14:paraId="79B2A6DF" w14:textId="77777777" w:rsidR="00FB6601" w:rsidRDefault="00FB6601" w:rsidP="00575C7E">
      <w:pPr>
        <w:pStyle w:val="Paragraphedeliste"/>
        <w:ind w:left="1080"/>
        <w:rPr>
          <w:rFonts w:ascii="Comic Sans MS" w:hAnsi="Comic Sans MS"/>
          <w:bCs/>
          <w:sz w:val="24"/>
          <w:szCs w:val="24"/>
        </w:rPr>
      </w:pPr>
    </w:p>
    <w:p w14:paraId="546BEC3F" w14:textId="77777777" w:rsidR="001D7647" w:rsidRDefault="001D7647" w:rsidP="00575C7E">
      <w:pPr>
        <w:pStyle w:val="Paragraphedeliste"/>
        <w:ind w:left="1080"/>
        <w:rPr>
          <w:rFonts w:ascii="Comic Sans MS" w:hAnsi="Comic Sans MS"/>
          <w:bCs/>
          <w:sz w:val="24"/>
          <w:szCs w:val="24"/>
        </w:rPr>
      </w:pPr>
    </w:p>
    <w:p w14:paraId="6D42AA69" w14:textId="77777777" w:rsidR="00FB6601" w:rsidRDefault="00FB6601" w:rsidP="00575C7E">
      <w:pPr>
        <w:pStyle w:val="Paragraphedeliste"/>
        <w:ind w:left="1080"/>
        <w:rPr>
          <w:rFonts w:ascii="Comic Sans MS" w:hAnsi="Comic Sans MS"/>
          <w:bCs/>
          <w:sz w:val="24"/>
          <w:szCs w:val="24"/>
        </w:rPr>
      </w:pPr>
    </w:p>
    <w:p w14:paraId="0DB6A064" w14:textId="77777777" w:rsidR="00FB6601" w:rsidRDefault="00FB6601" w:rsidP="00575C7E">
      <w:pPr>
        <w:pStyle w:val="Paragraphedeliste"/>
        <w:ind w:left="1080"/>
        <w:rPr>
          <w:rFonts w:ascii="Comic Sans MS" w:hAnsi="Comic Sans MS"/>
          <w:bCs/>
          <w:sz w:val="24"/>
          <w:szCs w:val="24"/>
        </w:rPr>
      </w:pPr>
    </w:p>
    <w:p w14:paraId="4D4107B4" w14:textId="77777777" w:rsidR="001D7647" w:rsidRDefault="001D7647" w:rsidP="00575C7E">
      <w:pPr>
        <w:pStyle w:val="Paragraphedeliste"/>
        <w:ind w:left="1080"/>
        <w:rPr>
          <w:rFonts w:ascii="Comic Sans MS" w:hAnsi="Comic Sans MS"/>
          <w:bCs/>
          <w:sz w:val="24"/>
          <w:szCs w:val="24"/>
        </w:rPr>
      </w:pPr>
    </w:p>
    <w:p w14:paraId="479CB223" w14:textId="3C7FE8A6" w:rsidR="001D7647" w:rsidRDefault="00FB6601" w:rsidP="00FB6601">
      <w:pPr>
        <w:pStyle w:val="Paragraphedeliste"/>
        <w:ind w:left="1080"/>
        <w:jc w:val="center"/>
        <w:rPr>
          <w:rFonts w:ascii="Comic Sans MS" w:hAnsi="Comic Sans MS"/>
          <w:bCs/>
          <w:sz w:val="24"/>
          <w:szCs w:val="24"/>
        </w:rPr>
      </w:pPr>
      <w:r>
        <w:rPr>
          <w:rFonts w:ascii="Comic Sans MS" w:hAnsi="Comic Sans MS"/>
          <w:bCs/>
          <w:sz w:val="24"/>
          <w:szCs w:val="24"/>
        </w:rPr>
        <w:t>[</w:t>
      </w:r>
      <w:r w:rsidR="001D7647">
        <w:rPr>
          <w:rFonts w:ascii="Comic Sans MS" w:hAnsi="Comic Sans MS"/>
          <w:bCs/>
          <w:sz w:val="24"/>
          <w:szCs w:val="24"/>
        </w:rPr>
        <w:t>Photo</w:t>
      </w:r>
      <w:r>
        <w:rPr>
          <w:rFonts w:ascii="Comic Sans MS" w:hAnsi="Comic Sans MS"/>
          <w:bCs/>
          <w:sz w:val="24"/>
          <w:szCs w:val="24"/>
        </w:rPr>
        <w:t>]</w:t>
      </w:r>
    </w:p>
    <w:p w14:paraId="265E3F97" w14:textId="52D16F03" w:rsidR="00575C7E" w:rsidRDefault="00F46014" w:rsidP="00FB6601">
      <w:pPr>
        <w:pStyle w:val="Paragraphedeliste"/>
        <w:ind w:left="1080"/>
        <w:jc w:val="center"/>
        <w:rPr>
          <w:rFonts w:ascii="Comic Sans MS" w:hAnsi="Comic Sans MS"/>
          <w:bCs/>
          <w:sz w:val="24"/>
          <w:szCs w:val="24"/>
        </w:rPr>
      </w:pPr>
      <w:r>
        <w:rPr>
          <w:rFonts w:ascii="Comic Sans MS" w:hAnsi="Comic Sans MS"/>
          <w:bCs/>
          <w:sz w:val="24"/>
          <w:szCs w:val="24"/>
        </w:rPr>
        <w:t xml:space="preserve">NOM </w:t>
      </w:r>
      <w:r w:rsidR="00575C7E" w:rsidRPr="00575C7E">
        <w:rPr>
          <w:rFonts w:ascii="Comic Sans MS" w:hAnsi="Comic Sans MS"/>
          <w:bCs/>
          <w:sz w:val="24"/>
          <w:szCs w:val="24"/>
        </w:rPr>
        <w:t>et préno</w:t>
      </w:r>
      <w:r w:rsidR="00EA3EC1">
        <w:rPr>
          <w:rFonts w:ascii="Comic Sans MS" w:hAnsi="Comic Sans MS"/>
          <w:bCs/>
          <w:sz w:val="24"/>
          <w:szCs w:val="24"/>
        </w:rPr>
        <w:t>m</w:t>
      </w:r>
    </w:p>
    <w:p w14:paraId="0D6826E8" w14:textId="7333DCEB" w:rsidR="00F46014" w:rsidRDefault="00F46014" w:rsidP="00FB6601">
      <w:pPr>
        <w:pStyle w:val="Paragraphedeliste"/>
        <w:ind w:left="1080"/>
        <w:jc w:val="center"/>
        <w:rPr>
          <w:rFonts w:ascii="Comic Sans MS" w:hAnsi="Comic Sans MS"/>
          <w:bCs/>
          <w:sz w:val="24"/>
          <w:szCs w:val="24"/>
        </w:rPr>
      </w:pPr>
      <w:r>
        <w:rPr>
          <w:rFonts w:ascii="Comic Sans MS" w:hAnsi="Comic Sans MS"/>
          <w:bCs/>
          <w:sz w:val="24"/>
          <w:szCs w:val="24"/>
        </w:rPr>
        <w:t>MATRICULE</w:t>
      </w:r>
    </w:p>
    <w:p w14:paraId="40FB3C90" w14:textId="77777777" w:rsidR="00FB6601" w:rsidRDefault="00FB6601" w:rsidP="00FB6601">
      <w:pPr>
        <w:pStyle w:val="Paragraphedeliste"/>
        <w:ind w:left="1080"/>
        <w:jc w:val="center"/>
        <w:rPr>
          <w:rFonts w:ascii="Comic Sans MS" w:hAnsi="Comic Sans MS"/>
          <w:bCs/>
          <w:sz w:val="24"/>
          <w:szCs w:val="24"/>
        </w:rPr>
      </w:pPr>
    </w:p>
    <w:p w14:paraId="54F8988D" w14:textId="77777777" w:rsidR="00FB6601" w:rsidRDefault="00FB6601" w:rsidP="00575C7E">
      <w:pPr>
        <w:pStyle w:val="Paragraphedeliste"/>
        <w:ind w:left="1080"/>
        <w:rPr>
          <w:rFonts w:ascii="Comic Sans MS" w:hAnsi="Comic Sans MS"/>
          <w:bCs/>
          <w:sz w:val="24"/>
          <w:szCs w:val="24"/>
        </w:rPr>
      </w:pPr>
    </w:p>
    <w:p w14:paraId="281F54D0" w14:textId="77777777" w:rsidR="00FB6601" w:rsidRDefault="00FB6601" w:rsidP="00575C7E">
      <w:pPr>
        <w:pStyle w:val="Paragraphedeliste"/>
        <w:ind w:left="1080"/>
        <w:rPr>
          <w:rFonts w:ascii="Comic Sans MS" w:hAnsi="Comic Sans MS"/>
          <w:bCs/>
          <w:sz w:val="24"/>
          <w:szCs w:val="24"/>
        </w:rPr>
      </w:pPr>
    </w:p>
    <w:p w14:paraId="1E1C02A0" w14:textId="77777777" w:rsidR="00FB6601" w:rsidRDefault="00FB6601" w:rsidP="00FB6601">
      <w:pPr>
        <w:pStyle w:val="Paragraphedeliste"/>
        <w:ind w:left="1080"/>
        <w:jc w:val="center"/>
        <w:rPr>
          <w:rFonts w:ascii="Comic Sans MS" w:hAnsi="Comic Sans MS"/>
          <w:bCs/>
          <w:sz w:val="24"/>
          <w:szCs w:val="24"/>
        </w:rPr>
      </w:pPr>
    </w:p>
    <w:p w14:paraId="38677C92" w14:textId="77777777" w:rsidR="00FB6601" w:rsidRPr="00FB6601" w:rsidRDefault="00FB6601" w:rsidP="00FB6601">
      <w:pPr>
        <w:rPr>
          <w:rFonts w:ascii="Comic Sans MS" w:hAnsi="Comic Sans MS"/>
          <w:bCs/>
          <w:sz w:val="24"/>
          <w:szCs w:val="24"/>
        </w:rPr>
      </w:pPr>
    </w:p>
    <w:p w14:paraId="0B94E289" w14:textId="77777777" w:rsidR="00FB6601" w:rsidRDefault="00FB6601" w:rsidP="00FB6601">
      <w:pPr>
        <w:pStyle w:val="Paragraphedeliste"/>
        <w:ind w:left="1080"/>
        <w:jc w:val="center"/>
        <w:rPr>
          <w:rFonts w:ascii="Comic Sans MS" w:hAnsi="Comic Sans MS"/>
          <w:bCs/>
          <w:sz w:val="24"/>
          <w:szCs w:val="24"/>
        </w:rPr>
      </w:pPr>
    </w:p>
    <w:p w14:paraId="03571E55" w14:textId="77777777" w:rsidR="00FB6601" w:rsidRDefault="00FB6601" w:rsidP="00FB6601">
      <w:pPr>
        <w:pStyle w:val="Paragraphedeliste"/>
        <w:ind w:left="1080"/>
        <w:jc w:val="center"/>
        <w:rPr>
          <w:rFonts w:ascii="Comic Sans MS" w:hAnsi="Comic Sans MS"/>
          <w:bCs/>
          <w:sz w:val="24"/>
          <w:szCs w:val="24"/>
        </w:rPr>
      </w:pPr>
    </w:p>
    <w:p w14:paraId="4E2B15DD" w14:textId="77777777" w:rsidR="00FB6601" w:rsidRDefault="00FB6601" w:rsidP="00FB6601">
      <w:pPr>
        <w:pStyle w:val="Paragraphedeliste"/>
        <w:ind w:left="1080"/>
        <w:jc w:val="center"/>
        <w:rPr>
          <w:rFonts w:ascii="Comic Sans MS" w:hAnsi="Comic Sans MS"/>
          <w:bCs/>
          <w:sz w:val="24"/>
          <w:szCs w:val="24"/>
        </w:rPr>
      </w:pPr>
    </w:p>
    <w:p w14:paraId="449C3701" w14:textId="77777777" w:rsidR="00FB6601" w:rsidRDefault="00FB6601" w:rsidP="00FB6601">
      <w:pPr>
        <w:pStyle w:val="Paragraphedeliste"/>
        <w:ind w:left="1080"/>
        <w:jc w:val="center"/>
        <w:rPr>
          <w:rFonts w:ascii="Comic Sans MS" w:hAnsi="Comic Sans MS"/>
          <w:bCs/>
          <w:sz w:val="24"/>
          <w:szCs w:val="24"/>
        </w:rPr>
      </w:pPr>
    </w:p>
    <w:p w14:paraId="23492E2D" w14:textId="65F2ACE7" w:rsidR="00575C7E" w:rsidRDefault="00575C7E" w:rsidP="00FB6601">
      <w:pPr>
        <w:pStyle w:val="Paragraphedeliste"/>
        <w:ind w:left="1080"/>
        <w:jc w:val="center"/>
        <w:rPr>
          <w:rFonts w:ascii="Comic Sans MS" w:hAnsi="Comic Sans MS"/>
          <w:bCs/>
          <w:sz w:val="24"/>
          <w:szCs w:val="24"/>
        </w:rPr>
      </w:pPr>
      <w:r w:rsidRPr="00575C7E">
        <w:rPr>
          <w:rFonts w:ascii="Comic Sans MS" w:hAnsi="Comic Sans MS"/>
          <w:bCs/>
          <w:sz w:val="24"/>
          <w:szCs w:val="24"/>
        </w:rPr>
        <w:t>Session du mois de … 202…</w:t>
      </w:r>
    </w:p>
    <w:p w14:paraId="4627F19A" w14:textId="6FB243DB" w:rsidR="001D7647" w:rsidRDefault="001D7647">
      <w:pPr>
        <w:rPr>
          <w:rFonts w:ascii="Comic Sans MS" w:hAnsi="Comic Sans MS"/>
          <w:bCs/>
          <w:sz w:val="24"/>
          <w:szCs w:val="24"/>
        </w:rPr>
      </w:pPr>
      <w:r>
        <w:rPr>
          <w:rFonts w:ascii="Comic Sans MS" w:hAnsi="Comic Sans MS"/>
          <w:bCs/>
          <w:sz w:val="24"/>
          <w:szCs w:val="24"/>
        </w:rPr>
        <w:br w:type="page"/>
      </w:r>
    </w:p>
    <w:sdt>
      <w:sdtPr>
        <w:rPr>
          <w:lang w:val="fr-FR"/>
        </w:rPr>
        <w:id w:val="32616911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1FF53C1" w14:textId="043894FC" w:rsidR="00AF5050" w:rsidRDefault="00AF5050">
          <w:pPr>
            <w:pStyle w:val="En-ttedetabledesmatires"/>
          </w:pPr>
          <w:r>
            <w:rPr>
              <w:lang w:val="fr-FR"/>
            </w:rPr>
            <w:t>Table des matières</w:t>
          </w:r>
        </w:p>
        <w:p w14:paraId="6D14876D" w14:textId="25D7BF47" w:rsidR="00FB6601" w:rsidRDefault="00AF5050">
          <w:pPr>
            <w:pStyle w:val="TM1"/>
            <w:tabs>
              <w:tab w:val="right" w:leader="dot" w:pos="9062"/>
            </w:tabs>
            <w:rPr>
              <w:rFonts w:eastAsiaTheme="minorEastAsia"/>
              <w:noProof/>
              <w:kern w:val="2"/>
              <w:sz w:val="24"/>
              <w:szCs w:val="24"/>
              <w:lang w:eastAsia="fr-BE"/>
              <w14:ligatures w14:val="standardContextual"/>
            </w:rPr>
          </w:pPr>
          <w:r>
            <w:fldChar w:fldCharType="begin"/>
          </w:r>
          <w:r>
            <w:instrText xml:space="preserve"> TOC \o "1-3" \h \z \u </w:instrText>
          </w:r>
          <w:r>
            <w:fldChar w:fldCharType="separate"/>
          </w:r>
          <w:hyperlink w:anchor="_Toc184992833" w:history="1">
            <w:r w:rsidR="00FB6601" w:rsidRPr="008912C7">
              <w:rPr>
                <w:rStyle w:val="Lienhypertexte"/>
                <w:noProof/>
              </w:rPr>
              <w:t>I. INTRODUCTION</w:t>
            </w:r>
            <w:r w:rsidR="00FB6601">
              <w:rPr>
                <w:noProof/>
                <w:webHidden/>
              </w:rPr>
              <w:tab/>
            </w:r>
            <w:r w:rsidR="00FB6601">
              <w:rPr>
                <w:noProof/>
                <w:webHidden/>
              </w:rPr>
              <w:fldChar w:fldCharType="begin"/>
            </w:r>
            <w:r w:rsidR="00FB6601">
              <w:rPr>
                <w:noProof/>
                <w:webHidden/>
              </w:rPr>
              <w:instrText xml:space="preserve"> PAGEREF _Toc184992833 \h </w:instrText>
            </w:r>
            <w:r w:rsidR="00FB6601">
              <w:rPr>
                <w:noProof/>
                <w:webHidden/>
              </w:rPr>
            </w:r>
            <w:r w:rsidR="00FB6601">
              <w:rPr>
                <w:noProof/>
                <w:webHidden/>
              </w:rPr>
              <w:fldChar w:fldCharType="separate"/>
            </w:r>
            <w:r w:rsidR="00FB6601">
              <w:rPr>
                <w:noProof/>
                <w:webHidden/>
              </w:rPr>
              <w:t>3</w:t>
            </w:r>
            <w:r w:rsidR="00FB6601">
              <w:rPr>
                <w:noProof/>
                <w:webHidden/>
              </w:rPr>
              <w:fldChar w:fldCharType="end"/>
            </w:r>
          </w:hyperlink>
        </w:p>
        <w:p w14:paraId="479C60CD" w14:textId="35EBD091"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34" w:history="1">
            <w:r w:rsidRPr="008912C7">
              <w:rPr>
                <w:rStyle w:val="Lienhypertexte"/>
                <w:noProof/>
              </w:rPr>
              <w:t>1.1 Présentation personnelle professionnelle</w:t>
            </w:r>
            <w:r>
              <w:rPr>
                <w:noProof/>
                <w:webHidden/>
              </w:rPr>
              <w:tab/>
            </w:r>
            <w:r>
              <w:rPr>
                <w:noProof/>
                <w:webHidden/>
              </w:rPr>
              <w:fldChar w:fldCharType="begin"/>
            </w:r>
            <w:r>
              <w:rPr>
                <w:noProof/>
                <w:webHidden/>
              </w:rPr>
              <w:instrText xml:space="preserve"> PAGEREF _Toc184992834 \h </w:instrText>
            </w:r>
            <w:r>
              <w:rPr>
                <w:noProof/>
                <w:webHidden/>
              </w:rPr>
            </w:r>
            <w:r>
              <w:rPr>
                <w:noProof/>
                <w:webHidden/>
              </w:rPr>
              <w:fldChar w:fldCharType="separate"/>
            </w:r>
            <w:r>
              <w:rPr>
                <w:noProof/>
                <w:webHidden/>
              </w:rPr>
              <w:t>3</w:t>
            </w:r>
            <w:r>
              <w:rPr>
                <w:noProof/>
                <w:webHidden/>
              </w:rPr>
              <w:fldChar w:fldCharType="end"/>
            </w:r>
          </w:hyperlink>
        </w:p>
        <w:p w14:paraId="553A6A38" w14:textId="38A935DB"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35" w:history="1">
            <w:r w:rsidRPr="008912C7">
              <w:rPr>
                <w:rStyle w:val="Lienhypertexte"/>
                <w:noProof/>
              </w:rPr>
              <w:t>1.2 Contexte scolaire</w:t>
            </w:r>
            <w:r>
              <w:rPr>
                <w:noProof/>
                <w:webHidden/>
              </w:rPr>
              <w:tab/>
            </w:r>
            <w:r>
              <w:rPr>
                <w:noProof/>
                <w:webHidden/>
              </w:rPr>
              <w:fldChar w:fldCharType="begin"/>
            </w:r>
            <w:r>
              <w:rPr>
                <w:noProof/>
                <w:webHidden/>
              </w:rPr>
              <w:instrText xml:space="preserve"> PAGEREF _Toc184992835 \h </w:instrText>
            </w:r>
            <w:r>
              <w:rPr>
                <w:noProof/>
                <w:webHidden/>
              </w:rPr>
            </w:r>
            <w:r>
              <w:rPr>
                <w:noProof/>
                <w:webHidden/>
              </w:rPr>
              <w:fldChar w:fldCharType="separate"/>
            </w:r>
            <w:r>
              <w:rPr>
                <w:noProof/>
                <w:webHidden/>
              </w:rPr>
              <w:t>3</w:t>
            </w:r>
            <w:r>
              <w:rPr>
                <w:noProof/>
                <w:webHidden/>
              </w:rPr>
              <w:fldChar w:fldCharType="end"/>
            </w:r>
          </w:hyperlink>
        </w:p>
        <w:p w14:paraId="3D09C6B4" w14:textId="4373D09F"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36" w:history="1">
            <w:r w:rsidRPr="008912C7">
              <w:rPr>
                <w:rStyle w:val="Lienhypertexte"/>
                <w:noProof/>
              </w:rPr>
              <w:t>1.3 Description du public ciblé par la séquence</w:t>
            </w:r>
            <w:r>
              <w:rPr>
                <w:noProof/>
                <w:webHidden/>
              </w:rPr>
              <w:tab/>
            </w:r>
            <w:r>
              <w:rPr>
                <w:noProof/>
                <w:webHidden/>
              </w:rPr>
              <w:fldChar w:fldCharType="begin"/>
            </w:r>
            <w:r>
              <w:rPr>
                <w:noProof/>
                <w:webHidden/>
              </w:rPr>
              <w:instrText xml:space="preserve"> PAGEREF _Toc184992836 \h </w:instrText>
            </w:r>
            <w:r>
              <w:rPr>
                <w:noProof/>
                <w:webHidden/>
              </w:rPr>
            </w:r>
            <w:r>
              <w:rPr>
                <w:noProof/>
                <w:webHidden/>
              </w:rPr>
              <w:fldChar w:fldCharType="separate"/>
            </w:r>
            <w:r>
              <w:rPr>
                <w:noProof/>
                <w:webHidden/>
              </w:rPr>
              <w:t>3</w:t>
            </w:r>
            <w:r>
              <w:rPr>
                <w:noProof/>
                <w:webHidden/>
              </w:rPr>
              <w:fldChar w:fldCharType="end"/>
            </w:r>
          </w:hyperlink>
        </w:p>
        <w:p w14:paraId="3B18B17F" w14:textId="755C981A" w:rsidR="00FB6601" w:rsidRDefault="00FB6601">
          <w:pPr>
            <w:pStyle w:val="TM1"/>
            <w:tabs>
              <w:tab w:val="right" w:leader="dot" w:pos="9062"/>
            </w:tabs>
            <w:rPr>
              <w:rFonts w:eastAsiaTheme="minorEastAsia"/>
              <w:noProof/>
              <w:kern w:val="2"/>
              <w:sz w:val="24"/>
              <w:szCs w:val="24"/>
              <w:lang w:eastAsia="fr-BE"/>
              <w14:ligatures w14:val="standardContextual"/>
            </w:rPr>
          </w:pPr>
          <w:hyperlink w:anchor="_Toc184992837" w:history="1">
            <w:r w:rsidRPr="008912C7">
              <w:rPr>
                <w:rStyle w:val="Lienhypertexte"/>
                <w:noProof/>
              </w:rPr>
              <w:t>II. DESCRIPTIF DE LA SÉQUENCE</w:t>
            </w:r>
            <w:r>
              <w:rPr>
                <w:noProof/>
                <w:webHidden/>
              </w:rPr>
              <w:tab/>
            </w:r>
            <w:r>
              <w:rPr>
                <w:noProof/>
                <w:webHidden/>
              </w:rPr>
              <w:fldChar w:fldCharType="begin"/>
            </w:r>
            <w:r>
              <w:rPr>
                <w:noProof/>
                <w:webHidden/>
              </w:rPr>
              <w:instrText xml:space="preserve"> PAGEREF _Toc184992837 \h </w:instrText>
            </w:r>
            <w:r>
              <w:rPr>
                <w:noProof/>
                <w:webHidden/>
              </w:rPr>
            </w:r>
            <w:r>
              <w:rPr>
                <w:noProof/>
                <w:webHidden/>
              </w:rPr>
              <w:fldChar w:fldCharType="separate"/>
            </w:r>
            <w:r>
              <w:rPr>
                <w:noProof/>
                <w:webHidden/>
              </w:rPr>
              <w:t>4</w:t>
            </w:r>
            <w:r>
              <w:rPr>
                <w:noProof/>
                <w:webHidden/>
              </w:rPr>
              <w:fldChar w:fldCharType="end"/>
            </w:r>
          </w:hyperlink>
        </w:p>
        <w:p w14:paraId="3D5E2144" w14:textId="141F65CD"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38" w:history="1">
            <w:r w:rsidRPr="008912C7">
              <w:rPr>
                <w:rStyle w:val="Lienhypertexte"/>
                <w:noProof/>
              </w:rPr>
              <w:t>2.1 Identification</w:t>
            </w:r>
            <w:r>
              <w:rPr>
                <w:noProof/>
                <w:webHidden/>
              </w:rPr>
              <w:tab/>
            </w:r>
            <w:r>
              <w:rPr>
                <w:noProof/>
                <w:webHidden/>
              </w:rPr>
              <w:fldChar w:fldCharType="begin"/>
            </w:r>
            <w:r>
              <w:rPr>
                <w:noProof/>
                <w:webHidden/>
              </w:rPr>
              <w:instrText xml:space="preserve"> PAGEREF _Toc184992838 \h </w:instrText>
            </w:r>
            <w:r>
              <w:rPr>
                <w:noProof/>
                <w:webHidden/>
              </w:rPr>
            </w:r>
            <w:r>
              <w:rPr>
                <w:noProof/>
                <w:webHidden/>
              </w:rPr>
              <w:fldChar w:fldCharType="separate"/>
            </w:r>
            <w:r>
              <w:rPr>
                <w:noProof/>
                <w:webHidden/>
              </w:rPr>
              <w:t>4</w:t>
            </w:r>
            <w:r>
              <w:rPr>
                <w:noProof/>
                <w:webHidden/>
              </w:rPr>
              <w:fldChar w:fldCharType="end"/>
            </w:r>
          </w:hyperlink>
        </w:p>
        <w:p w14:paraId="5F2EF628" w14:textId="2390E307"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39" w:history="1">
            <w:r w:rsidRPr="008912C7">
              <w:rPr>
                <w:rStyle w:val="Lienhypertexte"/>
                <w:noProof/>
              </w:rPr>
              <w:t>2.2 Compétences linguistiques</w:t>
            </w:r>
            <w:r>
              <w:rPr>
                <w:noProof/>
                <w:webHidden/>
              </w:rPr>
              <w:tab/>
            </w:r>
            <w:r>
              <w:rPr>
                <w:noProof/>
                <w:webHidden/>
              </w:rPr>
              <w:fldChar w:fldCharType="begin"/>
            </w:r>
            <w:r>
              <w:rPr>
                <w:noProof/>
                <w:webHidden/>
              </w:rPr>
              <w:instrText xml:space="preserve"> PAGEREF _Toc184992839 \h </w:instrText>
            </w:r>
            <w:r>
              <w:rPr>
                <w:noProof/>
                <w:webHidden/>
              </w:rPr>
            </w:r>
            <w:r>
              <w:rPr>
                <w:noProof/>
                <w:webHidden/>
              </w:rPr>
              <w:fldChar w:fldCharType="separate"/>
            </w:r>
            <w:r>
              <w:rPr>
                <w:noProof/>
                <w:webHidden/>
              </w:rPr>
              <w:t>4</w:t>
            </w:r>
            <w:r>
              <w:rPr>
                <w:noProof/>
                <w:webHidden/>
              </w:rPr>
              <w:fldChar w:fldCharType="end"/>
            </w:r>
          </w:hyperlink>
        </w:p>
        <w:p w14:paraId="27A64F2C" w14:textId="2A1E2191"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40" w:history="1">
            <w:r w:rsidRPr="008912C7">
              <w:rPr>
                <w:rStyle w:val="Lienhypertexte"/>
                <w:noProof/>
              </w:rPr>
              <w:t>2.3 Compétence(s) transversale(s)</w:t>
            </w:r>
            <w:r>
              <w:rPr>
                <w:noProof/>
                <w:webHidden/>
              </w:rPr>
              <w:tab/>
            </w:r>
            <w:r>
              <w:rPr>
                <w:noProof/>
                <w:webHidden/>
              </w:rPr>
              <w:fldChar w:fldCharType="begin"/>
            </w:r>
            <w:r>
              <w:rPr>
                <w:noProof/>
                <w:webHidden/>
              </w:rPr>
              <w:instrText xml:space="preserve"> PAGEREF _Toc184992840 \h </w:instrText>
            </w:r>
            <w:r>
              <w:rPr>
                <w:noProof/>
                <w:webHidden/>
              </w:rPr>
            </w:r>
            <w:r>
              <w:rPr>
                <w:noProof/>
                <w:webHidden/>
              </w:rPr>
              <w:fldChar w:fldCharType="separate"/>
            </w:r>
            <w:r>
              <w:rPr>
                <w:noProof/>
                <w:webHidden/>
              </w:rPr>
              <w:t>5</w:t>
            </w:r>
            <w:r>
              <w:rPr>
                <w:noProof/>
                <w:webHidden/>
              </w:rPr>
              <w:fldChar w:fldCharType="end"/>
            </w:r>
          </w:hyperlink>
        </w:p>
        <w:p w14:paraId="32382161" w14:textId="17A77838"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41" w:history="1">
            <w:r w:rsidRPr="008912C7">
              <w:rPr>
                <w:rStyle w:val="Lienhypertexte"/>
                <w:noProof/>
              </w:rPr>
              <w:t>2.4 Savoirs lexicaux et grammaticaux</w:t>
            </w:r>
            <w:r>
              <w:rPr>
                <w:noProof/>
                <w:webHidden/>
              </w:rPr>
              <w:tab/>
            </w:r>
            <w:r>
              <w:rPr>
                <w:noProof/>
                <w:webHidden/>
              </w:rPr>
              <w:fldChar w:fldCharType="begin"/>
            </w:r>
            <w:r>
              <w:rPr>
                <w:noProof/>
                <w:webHidden/>
              </w:rPr>
              <w:instrText xml:space="preserve"> PAGEREF _Toc184992841 \h </w:instrText>
            </w:r>
            <w:r>
              <w:rPr>
                <w:noProof/>
                <w:webHidden/>
              </w:rPr>
            </w:r>
            <w:r>
              <w:rPr>
                <w:noProof/>
                <w:webHidden/>
              </w:rPr>
              <w:fldChar w:fldCharType="separate"/>
            </w:r>
            <w:r>
              <w:rPr>
                <w:noProof/>
                <w:webHidden/>
              </w:rPr>
              <w:t>5</w:t>
            </w:r>
            <w:r>
              <w:rPr>
                <w:noProof/>
                <w:webHidden/>
              </w:rPr>
              <w:fldChar w:fldCharType="end"/>
            </w:r>
          </w:hyperlink>
        </w:p>
        <w:p w14:paraId="2E654A46" w14:textId="6ABC5F3B" w:rsidR="00FB6601" w:rsidRDefault="00FB6601">
          <w:pPr>
            <w:pStyle w:val="TM1"/>
            <w:tabs>
              <w:tab w:val="right" w:leader="dot" w:pos="9062"/>
            </w:tabs>
            <w:rPr>
              <w:rFonts w:eastAsiaTheme="minorEastAsia"/>
              <w:noProof/>
              <w:kern w:val="2"/>
              <w:sz w:val="24"/>
              <w:szCs w:val="24"/>
              <w:lang w:eastAsia="fr-BE"/>
              <w14:ligatures w14:val="standardContextual"/>
            </w:rPr>
          </w:pPr>
          <w:hyperlink w:anchor="_Toc184992842" w:history="1">
            <w:r w:rsidRPr="008912C7">
              <w:rPr>
                <w:rStyle w:val="Lienhypertexte"/>
                <w:noProof/>
              </w:rPr>
              <w:t>III. Déroulement des activités d’enseignement et d’apprentissage</w:t>
            </w:r>
            <w:r>
              <w:rPr>
                <w:noProof/>
                <w:webHidden/>
              </w:rPr>
              <w:tab/>
            </w:r>
            <w:r>
              <w:rPr>
                <w:noProof/>
                <w:webHidden/>
              </w:rPr>
              <w:fldChar w:fldCharType="begin"/>
            </w:r>
            <w:r>
              <w:rPr>
                <w:noProof/>
                <w:webHidden/>
              </w:rPr>
              <w:instrText xml:space="preserve"> PAGEREF _Toc184992842 \h </w:instrText>
            </w:r>
            <w:r>
              <w:rPr>
                <w:noProof/>
                <w:webHidden/>
              </w:rPr>
            </w:r>
            <w:r>
              <w:rPr>
                <w:noProof/>
                <w:webHidden/>
              </w:rPr>
              <w:fldChar w:fldCharType="separate"/>
            </w:r>
            <w:r>
              <w:rPr>
                <w:noProof/>
                <w:webHidden/>
              </w:rPr>
              <w:t>5</w:t>
            </w:r>
            <w:r>
              <w:rPr>
                <w:noProof/>
                <w:webHidden/>
              </w:rPr>
              <w:fldChar w:fldCharType="end"/>
            </w:r>
          </w:hyperlink>
        </w:p>
        <w:p w14:paraId="7EDF3691" w14:textId="51B10F22"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43" w:history="1">
            <w:r w:rsidRPr="008912C7">
              <w:rPr>
                <w:rStyle w:val="Lienhypertexte"/>
                <w:noProof/>
              </w:rPr>
              <w:t>Activité n°… :</w:t>
            </w:r>
            <w:r w:rsidRPr="008912C7">
              <w:rPr>
                <w:rStyle w:val="Lienhypertexte"/>
                <w:bCs/>
                <w:noProof/>
              </w:rPr>
              <w:t xml:space="preserve"> </w:t>
            </w:r>
            <w:r w:rsidRPr="008912C7">
              <w:rPr>
                <w:rStyle w:val="Lienhypertexte"/>
                <w:bCs/>
                <w:i/>
                <w:iCs/>
                <w:noProof/>
              </w:rPr>
              <w:t>Intitulé</w:t>
            </w:r>
            <w:r>
              <w:rPr>
                <w:noProof/>
                <w:webHidden/>
              </w:rPr>
              <w:tab/>
            </w:r>
            <w:r>
              <w:rPr>
                <w:noProof/>
                <w:webHidden/>
              </w:rPr>
              <w:fldChar w:fldCharType="begin"/>
            </w:r>
            <w:r>
              <w:rPr>
                <w:noProof/>
                <w:webHidden/>
              </w:rPr>
              <w:instrText xml:space="preserve"> PAGEREF _Toc184992843 \h </w:instrText>
            </w:r>
            <w:r>
              <w:rPr>
                <w:noProof/>
                <w:webHidden/>
              </w:rPr>
            </w:r>
            <w:r>
              <w:rPr>
                <w:noProof/>
                <w:webHidden/>
              </w:rPr>
              <w:fldChar w:fldCharType="separate"/>
            </w:r>
            <w:r>
              <w:rPr>
                <w:noProof/>
                <w:webHidden/>
              </w:rPr>
              <w:t>5</w:t>
            </w:r>
            <w:r>
              <w:rPr>
                <w:noProof/>
                <w:webHidden/>
              </w:rPr>
              <w:fldChar w:fldCharType="end"/>
            </w:r>
          </w:hyperlink>
        </w:p>
        <w:p w14:paraId="543D6265" w14:textId="1FF6FECA" w:rsidR="00FB6601" w:rsidRDefault="00FB6601">
          <w:pPr>
            <w:pStyle w:val="TM3"/>
            <w:tabs>
              <w:tab w:val="right" w:leader="dot" w:pos="9062"/>
            </w:tabs>
            <w:rPr>
              <w:rFonts w:eastAsiaTheme="minorEastAsia"/>
              <w:noProof/>
              <w:kern w:val="2"/>
              <w:sz w:val="24"/>
              <w:szCs w:val="24"/>
              <w:lang w:eastAsia="fr-BE"/>
              <w14:ligatures w14:val="standardContextual"/>
            </w:rPr>
          </w:pPr>
          <w:hyperlink w:anchor="_Toc184992844" w:history="1">
            <w:r w:rsidRPr="008912C7">
              <w:rPr>
                <w:rStyle w:val="Lienhypertexte"/>
                <w:noProof/>
              </w:rPr>
              <w:t>Description</w:t>
            </w:r>
            <w:r>
              <w:rPr>
                <w:noProof/>
                <w:webHidden/>
              </w:rPr>
              <w:tab/>
            </w:r>
            <w:r>
              <w:rPr>
                <w:noProof/>
                <w:webHidden/>
              </w:rPr>
              <w:fldChar w:fldCharType="begin"/>
            </w:r>
            <w:r>
              <w:rPr>
                <w:noProof/>
                <w:webHidden/>
              </w:rPr>
              <w:instrText xml:space="preserve"> PAGEREF _Toc184992844 \h </w:instrText>
            </w:r>
            <w:r>
              <w:rPr>
                <w:noProof/>
                <w:webHidden/>
              </w:rPr>
            </w:r>
            <w:r>
              <w:rPr>
                <w:noProof/>
                <w:webHidden/>
              </w:rPr>
              <w:fldChar w:fldCharType="separate"/>
            </w:r>
            <w:r>
              <w:rPr>
                <w:noProof/>
                <w:webHidden/>
              </w:rPr>
              <w:t>5</w:t>
            </w:r>
            <w:r>
              <w:rPr>
                <w:noProof/>
                <w:webHidden/>
              </w:rPr>
              <w:fldChar w:fldCharType="end"/>
            </w:r>
          </w:hyperlink>
        </w:p>
        <w:p w14:paraId="51F49123" w14:textId="42954DC1" w:rsidR="00FB6601" w:rsidRDefault="00FB6601">
          <w:pPr>
            <w:pStyle w:val="TM3"/>
            <w:tabs>
              <w:tab w:val="right" w:leader="dot" w:pos="9062"/>
            </w:tabs>
            <w:rPr>
              <w:rFonts w:eastAsiaTheme="minorEastAsia"/>
              <w:noProof/>
              <w:kern w:val="2"/>
              <w:sz w:val="24"/>
              <w:szCs w:val="24"/>
              <w:lang w:eastAsia="fr-BE"/>
              <w14:ligatures w14:val="standardContextual"/>
            </w:rPr>
          </w:pPr>
          <w:hyperlink w:anchor="_Toc184992845" w:history="1">
            <w:r w:rsidRPr="008912C7">
              <w:rPr>
                <w:rStyle w:val="Lienhypertexte"/>
                <w:noProof/>
              </w:rPr>
              <w:t>Argumentation</w:t>
            </w:r>
            <w:r>
              <w:rPr>
                <w:noProof/>
                <w:webHidden/>
              </w:rPr>
              <w:tab/>
            </w:r>
            <w:r>
              <w:rPr>
                <w:noProof/>
                <w:webHidden/>
              </w:rPr>
              <w:fldChar w:fldCharType="begin"/>
            </w:r>
            <w:r>
              <w:rPr>
                <w:noProof/>
                <w:webHidden/>
              </w:rPr>
              <w:instrText xml:space="preserve"> PAGEREF _Toc184992845 \h </w:instrText>
            </w:r>
            <w:r>
              <w:rPr>
                <w:noProof/>
                <w:webHidden/>
              </w:rPr>
            </w:r>
            <w:r>
              <w:rPr>
                <w:noProof/>
                <w:webHidden/>
              </w:rPr>
              <w:fldChar w:fldCharType="separate"/>
            </w:r>
            <w:r>
              <w:rPr>
                <w:noProof/>
                <w:webHidden/>
              </w:rPr>
              <w:t>6</w:t>
            </w:r>
            <w:r>
              <w:rPr>
                <w:noProof/>
                <w:webHidden/>
              </w:rPr>
              <w:fldChar w:fldCharType="end"/>
            </w:r>
          </w:hyperlink>
        </w:p>
        <w:p w14:paraId="2E70BA64" w14:textId="59D89C1C" w:rsidR="00FB6601" w:rsidRDefault="00FB6601">
          <w:pPr>
            <w:pStyle w:val="TM2"/>
            <w:tabs>
              <w:tab w:val="right" w:leader="dot" w:pos="9062"/>
            </w:tabs>
            <w:rPr>
              <w:rFonts w:eastAsiaTheme="minorEastAsia"/>
              <w:noProof/>
              <w:kern w:val="2"/>
              <w:sz w:val="24"/>
              <w:szCs w:val="24"/>
              <w:lang w:eastAsia="fr-BE"/>
              <w14:ligatures w14:val="standardContextual"/>
            </w:rPr>
          </w:pPr>
          <w:hyperlink w:anchor="_Toc184992846" w:history="1">
            <w:r w:rsidRPr="008912C7">
              <w:rPr>
                <w:rStyle w:val="Lienhypertexte"/>
                <w:noProof/>
              </w:rPr>
              <w:t>Activité n°… :</w:t>
            </w:r>
            <w:r w:rsidRPr="008912C7">
              <w:rPr>
                <w:rStyle w:val="Lienhypertexte"/>
                <w:bCs/>
                <w:noProof/>
              </w:rPr>
              <w:t xml:space="preserve"> </w:t>
            </w:r>
            <w:r w:rsidRPr="008912C7">
              <w:rPr>
                <w:rStyle w:val="Lienhypertexte"/>
                <w:bCs/>
                <w:i/>
                <w:iCs/>
                <w:noProof/>
              </w:rPr>
              <w:t>Intitulé</w:t>
            </w:r>
            <w:r>
              <w:rPr>
                <w:noProof/>
                <w:webHidden/>
              </w:rPr>
              <w:tab/>
            </w:r>
            <w:r>
              <w:rPr>
                <w:noProof/>
                <w:webHidden/>
              </w:rPr>
              <w:fldChar w:fldCharType="begin"/>
            </w:r>
            <w:r>
              <w:rPr>
                <w:noProof/>
                <w:webHidden/>
              </w:rPr>
              <w:instrText xml:space="preserve"> PAGEREF _Toc184992846 \h </w:instrText>
            </w:r>
            <w:r>
              <w:rPr>
                <w:noProof/>
                <w:webHidden/>
              </w:rPr>
            </w:r>
            <w:r>
              <w:rPr>
                <w:noProof/>
                <w:webHidden/>
              </w:rPr>
              <w:fldChar w:fldCharType="separate"/>
            </w:r>
            <w:r>
              <w:rPr>
                <w:noProof/>
                <w:webHidden/>
              </w:rPr>
              <w:t>6</w:t>
            </w:r>
            <w:r>
              <w:rPr>
                <w:noProof/>
                <w:webHidden/>
              </w:rPr>
              <w:fldChar w:fldCharType="end"/>
            </w:r>
          </w:hyperlink>
        </w:p>
        <w:p w14:paraId="35AB5D87" w14:textId="678F1577" w:rsidR="00FB6601" w:rsidRDefault="00FB6601">
          <w:pPr>
            <w:pStyle w:val="TM3"/>
            <w:tabs>
              <w:tab w:val="right" w:leader="dot" w:pos="9062"/>
            </w:tabs>
            <w:rPr>
              <w:rFonts w:eastAsiaTheme="minorEastAsia"/>
              <w:noProof/>
              <w:kern w:val="2"/>
              <w:sz w:val="24"/>
              <w:szCs w:val="24"/>
              <w:lang w:eastAsia="fr-BE"/>
              <w14:ligatures w14:val="standardContextual"/>
            </w:rPr>
          </w:pPr>
          <w:hyperlink w:anchor="_Toc184992847" w:history="1">
            <w:r w:rsidRPr="008912C7">
              <w:rPr>
                <w:rStyle w:val="Lienhypertexte"/>
                <w:noProof/>
              </w:rPr>
              <w:t>Description</w:t>
            </w:r>
            <w:r>
              <w:rPr>
                <w:noProof/>
                <w:webHidden/>
              </w:rPr>
              <w:tab/>
            </w:r>
            <w:r>
              <w:rPr>
                <w:noProof/>
                <w:webHidden/>
              </w:rPr>
              <w:fldChar w:fldCharType="begin"/>
            </w:r>
            <w:r>
              <w:rPr>
                <w:noProof/>
                <w:webHidden/>
              </w:rPr>
              <w:instrText xml:space="preserve"> PAGEREF _Toc184992847 \h </w:instrText>
            </w:r>
            <w:r>
              <w:rPr>
                <w:noProof/>
                <w:webHidden/>
              </w:rPr>
            </w:r>
            <w:r>
              <w:rPr>
                <w:noProof/>
                <w:webHidden/>
              </w:rPr>
              <w:fldChar w:fldCharType="separate"/>
            </w:r>
            <w:r>
              <w:rPr>
                <w:noProof/>
                <w:webHidden/>
              </w:rPr>
              <w:t>6</w:t>
            </w:r>
            <w:r>
              <w:rPr>
                <w:noProof/>
                <w:webHidden/>
              </w:rPr>
              <w:fldChar w:fldCharType="end"/>
            </w:r>
          </w:hyperlink>
        </w:p>
        <w:p w14:paraId="0A2FDDA9" w14:textId="5CD4CC4D" w:rsidR="00FB6601" w:rsidRDefault="00FB6601">
          <w:pPr>
            <w:pStyle w:val="TM3"/>
            <w:tabs>
              <w:tab w:val="right" w:leader="dot" w:pos="9062"/>
            </w:tabs>
            <w:rPr>
              <w:rFonts w:eastAsiaTheme="minorEastAsia"/>
              <w:noProof/>
              <w:kern w:val="2"/>
              <w:sz w:val="24"/>
              <w:szCs w:val="24"/>
              <w:lang w:eastAsia="fr-BE"/>
              <w14:ligatures w14:val="standardContextual"/>
            </w:rPr>
          </w:pPr>
          <w:hyperlink w:anchor="_Toc184992848" w:history="1">
            <w:r w:rsidRPr="008912C7">
              <w:rPr>
                <w:rStyle w:val="Lienhypertexte"/>
                <w:noProof/>
              </w:rPr>
              <w:t>Argumentation</w:t>
            </w:r>
            <w:r>
              <w:rPr>
                <w:noProof/>
                <w:webHidden/>
              </w:rPr>
              <w:tab/>
            </w:r>
            <w:r>
              <w:rPr>
                <w:noProof/>
                <w:webHidden/>
              </w:rPr>
              <w:fldChar w:fldCharType="begin"/>
            </w:r>
            <w:r>
              <w:rPr>
                <w:noProof/>
                <w:webHidden/>
              </w:rPr>
              <w:instrText xml:space="preserve"> PAGEREF _Toc184992848 \h </w:instrText>
            </w:r>
            <w:r>
              <w:rPr>
                <w:noProof/>
                <w:webHidden/>
              </w:rPr>
            </w:r>
            <w:r>
              <w:rPr>
                <w:noProof/>
                <w:webHidden/>
              </w:rPr>
              <w:fldChar w:fldCharType="separate"/>
            </w:r>
            <w:r>
              <w:rPr>
                <w:noProof/>
                <w:webHidden/>
              </w:rPr>
              <w:t>6</w:t>
            </w:r>
            <w:r>
              <w:rPr>
                <w:noProof/>
                <w:webHidden/>
              </w:rPr>
              <w:fldChar w:fldCharType="end"/>
            </w:r>
          </w:hyperlink>
        </w:p>
        <w:p w14:paraId="69575929" w14:textId="6EEAD56C" w:rsidR="00FB6601" w:rsidRDefault="00FB6601">
          <w:pPr>
            <w:pStyle w:val="TM1"/>
            <w:tabs>
              <w:tab w:val="right" w:leader="dot" w:pos="9062"/>
            </w:tabs>
            <w:rPr>
              <w:rFonts w:eastAsiaTheme="minorEastAsia"/>
              <w:noProof/>
              <w:kern w:val="2"/>
              <w:sz w:val="24"/>
              <w:szCs w:val="24"/>
              <w:lang w:eastAsia="fr-BE"/>
              <w14:ligatures w14:val="standardContextual"/>
            </w:rPr>
          </w:pPr>
          <w:hyperlink w:anchor="_Toc184992849" w:history="1">
            <w:r w:rsidRPr="008912C7">
              <w:rPr>
                <w:rStyle w:val="Lienhypertexte"/>
                <w:noProof/>
              </w:rPr>
              <w:t>IV. ANALYSE RÉFLEXIVE</w:t>
            </w:r>
            <w:r>
              <w:rPr>
                <w:noProof/>
                <w:webHidden/>
              </w:rPr>
              <w:tab/>
            </w:r>
            <w:r>
              <w:rPr>
                <w:noProof/>
                <w:webHidden/>
              </w:rPr>
              <w:fldChar w:fldCharType="begin"/>
            </w:r>
            <w:r>
              <w:rPr>
                <w:noProof/>
                <w:webHidden/>
              </w:rPr>
              <w:instrText xml:space="preserve"> PAGEREF _Toc184992849 \h </w:instrText>
            </w:r>
            <w:r>
              <w:rPr>
                <w:noProof/>
                <w:webHidden/>
              </w:rPr>
            </w:r>
            <w:r>
              <w:rPr>
                <w:noProof/>
                <w:webHidden/>
              </w:rPr>
              <w:fldChar w:fldCharType="separate"/>
            </w:r>
            <w:r>
              <w:rPr>
                <w:noProof/>
                <w:webHidden/>
              </w:rPr>
              <w:t>6</w:t>
            </w:r>
            <w:r>
              <w:rPr>
                <w:noProof/>
                <w:webHidden/>
              </w:rPr>
              <w:fldChar w:fldCharType="end"/>
            </w:r>
          </w:hyperlink>
        </w:p>
        <w:p w14:paraId="57045FA5" w14:textId="0A8476CC" w:rsidR="00FB6601" w:rsidRDefault="00FB6601">
          <w:pPr>
            <w:pStyle w:val="TM1"/>
            <w:tabs>
              <w:tab w:val="right" w:leader="dot" w:pos="9062"/>
            </w:tabs>
            <w:rPr>
              <w:rFonts w:eastAsiaTheme="minorEastAsia"/>
              <w:noProof/>
              <w:kern w:val="2"/>
              <w:sz w:val="24"/>
              <w:szCs w:val="24"/>
              <w:lang w:eastAsia="fr-BE"/>
              <w14:ligatures w14:val="standardContextual"/>
            </w:rPr>
          </w:pPr>
          <w:hyperlink w:anchor="_Toc184992850" w:history="1">
            <w:r w:rsidRPr="008912C7">
              <w:rPr>
                <w:rStyle w:val="Lienhypertexte"/>
                <w:noProof/>
              </w:rPr>
              <w:t>BIBLIOGRAPHIE</w:t>
            </w:r>
            <w:r>
              <w:rPr>
                <w:noProof/>
                <w:webHidden/>
              </w:rPr>
              <w:tab/>
            </w:r>
            <w:r>
              <w:rPr>
                <w:noProof/>
                <w:webHidden/>
              </w:rPr>
              <w:fldChar w:fldCharType="begin"/>
            </w:r>
            <w:r>
              <w:rPr>
                <w:noProof/>
                <w:webHidden/>
              </w:rPr>
              <w:instrText xml:space="preserve"> PAGEREF _Toc184992850 \h </w:instrText>
            </w:r>
            <w:r>
              <w:rPr>
                <w:noProof/>
                <w:webHidden/>
              </w:rPr>
            </w:r>
            <w:r>
              <w:rPr>
                <w:noProof/>
                <w:webHidden/>
              </w:rPr>
              <w:fldChar w:fldCharType="separate"/>
            </w:r>
            <w:r>
              <w:rPr>
                <w:noProof/>
                <w:webHidden/>
              </w:rPr>
              <w:t>7</w:t>
            </w:r>
            <w:r>
              <w:rPr>
                <w:noProof/>
                <w:webHidden/>
              </w:rPr>
              <w:fldChar w:fldCharType="end"/>
            </w:r>
          </w:hyperlink>
        </w:p>
        <w:p w14:paraId="5DD63068" w14:textId="29553941" w:rsidR="00FB6601" w:rsidRDefault="00FB6601">
          <w:pPr>
            <w:pStyle w:val="TM1"/>
            <w:tabs>
              <w:tab w:val="right" w:leader="dot" w:pos="9062"/>
            </w:tabs>
            <w:rPr>
              <w:rFonts w:eastAsiaTheme="minorEastAsia"/>
              <w:noProof/>
              <w:kern w:val="2"/>
              <w:sz w:val="24"/>
              <w:szCs w:val="24"/>
              <w:lang w:eastAsia="fr-BE"/>
              <w14:ligatures w14:val="standardContextual"/>
            </w:rPr>
          </w:pPr>
          <w:hyperlink w:anchor="_Toc184992851" w:history="1">
            <w:r w:rsidRPr="008912C7">
              <w:rPr>
                <w:rStyle w:val="Lienhypertexte"/>
                <w:noProof/>
              </w:rPr>
              <w:t>ANNEXES</w:t>
            </w:r>
            <w:r>
              <w:rPr>
                <w:noProof/>
                <w:webHidden/>
              </w:rPr>
              <w:tab/>
            </w:r>
            <w:r>
              <w:rPr>
                <w:noProof/>
                <w:webHidden/>
              </w:rPr>
              <w:fldChar w:fldCharType="begin"/>
            </w:r>
            <w:r>
              <w:rPr>
                <w:noProof/>
                <w:webHidden/>
              </w:rPr>
              <w:instrText xml:space="preserve"> PAGEREF _Toc184992851 \h </w:instrText>
            </w:r>
            <w:r>
              <w:rPr>
                <w:noProof/>
                <w:webHidden/>
              </w:rPr>
            </w:r>
            <w:r>
              <w:rPr>
                <w:noProof/>
                <w:webHidden/>
              </w:rPr>
              <w:fldChar w:fldCharType="separate"/>
            </w:r>
            <w:r>
              <w:rPr>
                <w:noProof/>
                <w:webHidden/>
              </w:rPr>
              <w:t>7</w:t>
            </w:r>
            <w:r>
              <w:rPr>
                <w:noProof/>
                <w:webHidden/>
              </w:rPr>
              <w:fldChar w:fldCharType="end"/>
            </w:r>
          </w:hyperlink>
        </w:p>
        <w:p w14:paraId="7B3CFA70" w14:textId="7D0BDC18" w:rsidR="00AF5050" w:rsidRDefault="00AF5050">
          <w:r>
            <w:rPr>
              <w:b/>
              <w:bCs/>
              <w:lang w:val="fr-FR"/>
            </w:rPr>
            <w:fldChar w:fldCharType="end"/>
          </w:r>
        </w:p>
      </w:sdtContent>
    </w:sdt>
    <w:p w14:paraId="71DD6749" w14:textId="30DBEAB0" w:rsidR="00A0646B" w:rsidRPr="00A0646B" w:rsidRDefault="00A0646B" w:rsidP="00A0646B">
      <w:pPr>
        <w:pStyle w:val="Paragraphedeliste"/>
        <w:ind w:left="1080"/>
        <w:rPr>
          <w:rFonts w:ascii="Comic Sans MS" w:hAnsi="Comic Sans MS"/>
          <w:bCs/>
          <w:sz w:val="24"/>
          <w:szCs w:val="24"/>
        </w:rPr>
      </w:pPr>
    </w:p>
    <w:p w14:paraId="365A2DDF" w14:textId="77777777" w:rsidR="00FB6601" w:rsidRDefault="00FB6601">
      <w:pPr>
        <w:rPr>
          <w:rFonts w:asciiTheme="majorHAnsi" w:eastAsiaTheme="majorEastAsia" w:hAnsiTheme="majorHAnsi" w:cstheme="majorBidi"/>
          <w:color w:val="365F91" w:themeColor="accent1" w:themeShade="BF"/>
          <w:sz w:val="32"/>
          <w:szCs w:val="32"/>
        </w:rPr>
      </w:pPr>
      <w:r>
        <w:br w:type="page"/>
      </w:r>
    </w:p>
    <w:p w14:paraId="25642DC0" w14:textId="30E0AD04" w:rsidR="00575C7E" w:rsidRPr="005456FB" w:rsidRDefault="00F46014" w:rsidP="00510BBC">
      <w:pPr>
        <w:pStyle w:val="Titre1"/>
      </w:pPr>
      <w:bookmarkStart w:id="0" w:name="_Toc184992833"/>
      <w:r>
        <w:lastRenderedPageBreak/>
        <w:t xml:space="preserve">I. </w:t>
      </w:r>
      <w:r w:rsidR="00575C7E" w:rsidRPr="005456FB">
        <w:t>INTRODUCTION</w:t>
      </w:r>
      <w:bookmarkEnd w:id="0"/>
    </w:p>
    <w:p w14:paraId="2AA42F09" w14:textId="5951949D" w:rsidR="00A174B5" w:rsidRPr="001F0569" w:rsidRDefault="00F46014" w:rsidP="00510BBC">
      <w:pPr>
        <w:pStyle w:val="Titre2"/>
      </w:pPr>
      <w:bookmarkStart w:id="1" w:name="_Toc184992834"/>
      <w:r>
        <w:t xml:space="preserve">1.1 </w:t>
      </w:r>
      <w:r w:rsidR="000F0C01">
        <w:t>Présentation personnelle professionnelle</w:t>
      </w:r>
      <w:bookmarkEnd w:id="1"/>
      <w:r w:rsidR="00DE149B">
        <w:t xml:space="preserve"> </w:t>
      </w:r>
    </w:p>
    <w:p w14:paraId="36A06212" w14:textId="398666DB" w:rsidR="00677463" w:rsidRPr="00510BBC" w:rsidRDefault="00575C7E" w:rsidP="00510BBC">
      <w:pPr>
        <w:rPr>
          <w:rFonts w:ascii="Comic Sans MS" w:hAnsi="Comic Sans MS"/>
          <w:bCs/>
          <w:sz w:val="24"/>
          <w:szCs w:val="24"/>
        </w:rPr>
      </w:pPr>
      <w:r w:rsidRPr="00F46014">
        <w:rPr>
          <w:rFonts w:ascii="Comic Sans MS" w:hAnsi="Comic Sans MS"/>
          <w:bCs/>
          <w:sz w:val="24"/>
          <w:szCs w:val="24"/>
        </w:rPr>
        <w:t xml:space="preserve">Je suis </w:t>
      </w:r>
      <w:proofErr w:type="spellStart"/>
      <w:proofErr w:type="gramStart"/>
      <w:r w:rsidRPr="00F46014">
        <w:rPr>
          <w:rFonts w:ascii="Comic Sans MS" w:hAnsi="Comic Sans MS"/>
          <w:bCs/>
          <w:sz w:val="24"/>
          <w:szCs w:val="24"/>
        </w:rPr>
        <w:t>enseignant.e</w:t>
      </w:r>
      <w:proofErr w:type="spellEnd"/>
      <w:proofErr w:type="gramEnd"/>
      <w:r w:rsidRPr="00F46014">
        <w:rPr>
          <w:rFonts w:ascii="Comic Sans MS" w:hAnsi="Comic Sans MS"/>
          <w:bCs/>
          <w:sz w:val="24"/>
          <w:szCs w:val="24"/>
        </w:rPr>
        <w:t xml:space="preserve"> dans </w:t>
      </w:r>
      <w:r w:rsidR="00B7105E" w:rsidRPr="00F46014">
        <w:rPr>
          <w:rFonts w:ascii="Comic Sans MS" w:hAnsi="Comic Sans MS"/>
          <w:bCs/>
          <w:sz w:val="24"/>
          <w:szCs w:val="24"/>
        </w:rPr>
        <w:t>…</w:t>
      </w:r>
      <w:r w:rsidRPr="00F46014">
        <w:rPr>
          <w:rFonts w:ascii="Comic Sans MS" w:hAnsi="Comic Sans MS"/>
          <w:bCs/>
          <w:sz w:val="24"/>
          <w:szCs w:val="24"/>
        </w:rPr>
        <w:t>/à …. Je donne cours de … dans les classes de ….</w:t>
      </w:r>
    </w:p>
    <w:p w14:paraId="4B0F1D1D" w14:textId="6756ACC5" w:rsidR="00B7105E" w:rsidRPr="000F0C01" w:rsidRDefault="00F46014" w:rsidP="00510BBC">
      <w:pPr>
        <w:pStyle w:val="Titre2"/>
      </w:pPr>
      <w:bookmarkStart w:id="2" w:name="_Toc184992835"/>
      <w:r>
        <w:t xml:space="preserve">1.2 </w:t>
      </w:r>
      <w:r w:rsidR="000F0C01">
        <w:t>Contexte scolaire</w:t>
      </w:r>
      <w:bookmarkEnd w:id="2"/>
    </w:p>
    <w:p w14:paraId="286E702C" w14:textId="33E09A71" w:rsidR="00DE149B" w:rsidRPr="00510BBC" w:rsidRDefault="00B7105E" w:rsidP="00510BBC">
      <w:pPr>
        <w:rPr>
          <w:rFonts w:ascii="Comic Sans MS" w:hAnsi="Comic Sans MS"/>
          <w:bCs/>
          <w:sz w:val="24"/>
          <w:szCs w:val="24"/>
        </w:rPr>
      </w:pPr>
      <w:r w:rsidRPr="00F46014">
        <w:rPr>
          <w:rFonts w:ascii="Comic Sans MS" w:hAnsi="Comic Sans MS"/>
          <w:bCs/>
          <w:sz w:val="24"/>
          <w:szCs w:val="24"/>
        </w:rPr>
        <w:t>Mon établissement a pour projet …. (</w:t>
      </w:r>
      <w:proofErr w:type="gramStart"/>
      <w:r w:rsidRPr="00F46014">
        <w:rPr>
          <w:rFonts w:ascii="Comic Sans MS" w:hAnsi="Comic Sans MS"/>
          <w:bCs/>
          <w:sz w:val="24"/>
          <w:szCs w:val="24"/>
        </w:rPr>
        <w:t>méthode</w:t>
      </w:r>
      <w:proofErr w:type="gramEnd"/>
      <w:r w:rsidRPr="00F46014">
        <w:rPr>
          <w:rFonts w:ascii="Comic Sans MS" w:hAnsi="Comic Sans MS"/>
          <w:bCs/>
          <w:sz w:val="24"/>
          <w:szCs w:val="24"/>
        </w:rPr>
        <w:t xml:space="preserve"> d’enseignement traditionnelle, TIC, méthodes actives, enseignement types…)</w:t>
      </w:r>
      <w:r w:rsidR="002D314D" w:rsidRPr="00F46014">
        <w:rPr>
          <w:rFonts w:ascii="Comic Sans MS" w:hAnsi="Comic Sans MS"/>
          <w:bCs/>
          <w:sz w:val="24"/>
          <w:szCs w:val="24"/>
        </w:rPr>
        <w:t>.</w:t>
      </w:r>
    </w:p>
    <w:p w14:paraId="6AA60F96" w14:textId="0E271E50" w:rsidR="00DE149B" w:rsidRPr="000F0C01" w:rsidRDefault="00F46014" w:rsidP="00510BBC">
      <w:pPr>
        <w:pStyle w:val="Titre2"/>
      </w:pPr>
      <w:bookmarkStart w:id="3" w:name="_Toc184992836"/>
      <w:r>
        <w:t xml:space="preserve">1.3 </w:t>
      </w:r>
      <w:r w:rsidR="000F0C01">
        <w:t>Description du public ciblé par la séquence</w:t>
      </w:r>
      <w:bookmarkEnd w:id="3"/>
    </w:p>
    <w:p w14:paraId="55D85B75" w14:textId="77777777" w:rsidR="00FB6601" w:rsidRDefault="00DE149B" w:rsidP="00510BBC">
      <w:pPr>
        <w:jc w:val="both"/>
        <w:rPr>
          <w:rFonts w:ascii="Comic Sans MS" w:hAnsi="Comic Sans MS"/>
          <w:bCs/>
          <w:sz w:val="24"/>
          <w:szCs w:val="24"/>
        </w:rPr>
      </w:pPr>
      <w:r w:rsidRPr="00F46014">
        <w:rPr>
          <w:rFonts w:ascii="Comic Sans MS" w:hAnsi="Comic Sans MS"/>
          <w:bCs/>
          <w:sz w:val="24"/>
          <w:szCs w:val="24"/>
        </w:rPr>
        <w:t xml:space="preserve">La classe est composée de … (nbre d’élèves) en section ………… option … dont certains ont </w:t>
      </w:r>
      <w:r w:rsidR="002D314D" w:rsidRPr="00F46014">
        <w:rPr>
          <w:rFonts w:ascii="Comic Sans MS" w:hAnsi="Comic Sans MS"/>
          <w:bCs/>
          <w:sz w:val="24"/>
          <w:szCs w:val="24"/>
        </w:rPr>
        <w:t xml:space="preserve">(ou non) </w:t>
      </w:r>
      <w:r w:rsidRPr="00F46014">
        <w:rPr>
          <w:rFonts w:ascii="Comic Sans MS" w:hAnsi="Comic Sans MS"/>
          <w:bCs/>
          <w:sz w:val="24"/>
          <w:szCs w:val="24"/>
        </w:rPr>
        <w:t>des besoins spécifiques en matière de … difficultés scolaires (</w:t>
      </w:r>
      <w:r w:rsidR="002D314D" w:rsidRPr="00F46014">
        <w:rPr>
          <w:rFonts w:ascii="Comic Sans MS" w:hAnsi="Comic Sans MS"/>
          <w:bCs/>
          <w:sz w:val="24"/>
          <w:szCs w:val="24"/>
        </w:rPr>
        <w:t>C</w:t>
      </w:r>
      <w:r w:rsidRPr="00F46014">
        <w:rPr>
          <w:rFonts w:ascii="Comic Sans MS" w:hAnsi="Comic Sans MS"/>
          <w:bCs/>
          <w:sz w:val="24"/>
          <w:szCs w:val="24"/>
        </w:rPr>
        <w:t xml:space="preserve">itez éventuellement les troubles d’apprentissage </w:t>
      </w:r>
      <w:r w:rsidRPr="00F46014">
        <w:rPr>
          <w:rFonts w:ascii="Comic Sans MS" w:hAnsi="Comic Sans MS"/>
          <w:bCs/>
          <w:sz w:val="24"/>
          <w:szCs w:val="24"/>
          <w:u w:val="single"/>
        </w:rPr>
        <w:t>diagnostiqués</w:t>
      </w:r>
      <w:r w:rsidR="002D314D" w:rsidRPr="00F46014">
        <w:rPr>
          <w:rFonts w:ascii="Comic Sans MS" w:hAnsi="Comic Sans MS"/>
          <w:bCs/>
          <w:sz w:val="24"/>
          <w:szCs w:val="24"/>
        </w:rPr>
        <w:t xml:space="preserve"> chez certains</w:t>
      </w:r>
      <w:r w:rsidRPr="00F46014">
        <w:rPr>
          <w:rFonts w:ascii="Comic Sans MS" w:hAnsi="Comic Sans MS"/>
          <w:bCs/>
          <w:sz w:val="24"/>
          <w:szCs w:val="24"/>
        </w:rPr>
        <w:t>, les élèves en PIA en énonçant ce qui est mis en place dans votre établissement et/ou dans votre classe</w:t>
      </w:r>
      <w:r w:rsidR="002D314D" w:rsidRPr="00F46014">
        <w:rPr>
          <w:rFonts w:ascii="Comic Sans MS" w:hAnsi="Comic Sans MS"/>
          <w:bCs/>
          <w:sz w:val="24"/>
          <w:szCs w:val="24"/>
        </w:rPr>
        <w:t>, les caractéristiques du public et la dynamique de classe qui influencent vos choix d’activités et de gestion</w:t>
      </w:r>
      <w:r w:rsidRPr="00F46014">
        <w:rPr>
          <w:rFonts w:ascii="Comic Sans MS" w:hAnsi="Comic Sans MS"/>
          <w:bCs/>
          <w:sz w:val="24"/>
          <w:szCs w:val="24"/>
        </w:rPr>
        <w:t>)</w:t>
      </w:r>
      <w:r w:rsidR="002D314D" w:rsidRPr="00F46014">
        <w:rPr>
          <w:rFonts w:ascii="Comic Sans MS" w:hAnsi="Comic Sans MS"/>
          <w:bCs/>
          <w:sz w:val="24"/>
          <w:szCs w:val="24"/>
        </w:rPr>
        <w:t>.</w:t>
      </w:r>
    </w:p>
    <w:p w14:paraId="6BD4C39A" w14:textId="2A195C38" w:rsidR="00575C7E" w:rsidRPr="002D314D" w:rsidRDefault="00F46014" w:rsidP="00510BBC">
      <w:pPr>
        <w:pStyle w:val="Titre1"/>
      </w:pPr>
      <w:bookmarkStart w:id="4" w:name="_Toc184992837"/>
      <w:r>
        <w:t xml:space="preserve">II. </w:t>
      </w:r>
      <w:r w:rsidR="00BB6D1C">
        <w:t xml:space="preserve">DESCRIPTIF DE LA </w:t>
      </w:r>
      <w:r w:rsidR="001F0569" w:rsidRPr="002D314D">
        <w:t>SÉQUENCE</w:t>
      </w:r>
      <w:bookmarkEnd w:id="4"/>
    </w:p>
    <w:p w14:paraId="51DD6235" w14:textId="53598D2E" w:rsidR="00BB6D1C" w:rsidRPr="00956E04" w:rsidRDefault="00F46014" w:rsidP="00510BBC">
      <w:pPr>
        <w:pStyle w:val="Titre2"/>
      </w:pPr>
      <w:bookmarkStart w:id="5" w:name="_Toc184992838"/>
      <w:r w:rsidRPr="00956E04">
        <w:t xml:space="preserve">2.1 </w:t>
      </w:r>
      <w:r w:rsidR="005C4843">
        <w:t>Identification</w:t>
      </w:r>
      <w:bookmarkEnd w:id="5"/>
    </w:p>
    <w:p w14:paraId="2DE1D913" w14:textId="49606C38" w:rsidR="005C4843" w:rsidRPr="005C4843" w:rsidRDefault="005C4843" w:rsidP="00BB6D1C">
      <w:pPr>
        <w:pStyle w:val="Paragraphedeliste"/>
        <w:ind w:left="1080"/>
        <w:rPr>
          <w:rFonts w:ascii="Comic Sans MS" w:hAnsi="Comic Sans MS"/>
          <w:b/>
          <w:sz w:val="24"/>
          <w:szCs w:val="24"/>
          <w:u w:val="single"/>
        </w:rPr>
      </w:pPr>
      <w:r w:rsidRPr="005C4843">
        <w:rPr>
          <w:rFonts w:ascii="Comic Sans MS" w:hAnsi="Comic Sans MS"/>
          <w:b/>
          <w:sz w:val="24"/>
          <w:szCs w:val="24"/>
          <w:u w:val="single"/>
        </w:rPr>
        <w:t>Statut </w:t>
      </w:r>
    </w:p>
    <w:p w14:paraId="350D7EA5" w14:textId="053DC601" w:rsidR="00BB6D1C" w:rsidRDefault="00BB6D1C" w:rsidP="00BB6D1C">
      <w:pPr>
        <w:pStyle w:val="Paragraphedeliste"/>
        <w:ind w:left="1080"/>
        <w:rPr>
          <w:rFonts w:ascii="Comic Sans MS" w:hAnsi="Comic Sans MS"/>
          <w:bCs/>
          <w:sz w:val="24"/>
          <w:szCs w:val="24"/>
        </w:rPr>
      </w:pPr>
      <w:r>
        <w:rPr>
          <w:rFonts w:ascii="Comic Sans MS" w:hAnsi="Comic Sans MS"/>
          <w:bCs/>
          <w:sz w:val="24"/>
          <w:szCs w:val="24"/>
        </w:rPr>
        <w:sym w:font="Wingdings" w:char="F06F"/>
      </w:r>
      <w:r>
        <w:rPr>
          <w:rFonts w:ascii="Comic Sans MS" w:hAnsi="Comic Sans MS"/>
          <w:bCs/>
          <w:sz w:val="24"/>
          <w:szCs w:val="24"/>
        </w:rPr>
        <w:t xml:space="preserve"> </w:t>
      </w:r>
      <w:r w:rsidRPr="001D4EE8">
        <w:rPr>
          <w:rFonts w:ascii="Comic Sans MS" w:hAnsi="Comic Sans MS"/>
          <w:bCs/>
          <w:sz w:val="24"/>
          <w:szCs w:val="24"/>
        </w:rPr>
        <w:t>Modifiée</w:t>
      </w:r>
      <w:r>
        <w:rPr>
          <w:rFonts w:ascii="Comic Sans MS" w:hAnsi="Comic Sans MS"/>
          <w:bCs/>
          <w:sz w:val="24"/>
          <w:szCs w:val="24"/>
        </w:rPr>
        <w:t>,</w:t>
      </w:r>
      <w:r w:rsidRPr="001D4EE8">
        <w:rPr>
          <w:rFonts w:ascii="Comic Sans MS" w:hAnsi="Comic Sans MS"/>
          <w:bCs/>
          <w:sz w:val="24"/>
          <w:szCs w:val="24"/>
        </w:rPr>
        <w:t xml:space="preserve"> testée </w:t>
      </w:r>
      <w:r>
        <w:rPr>
          <w:rFonts w:ascii="Comic Sans MS" w:hAnsi="Comic Sans MS"/>
          <w:bCs/>
          <w:sz w:val="24"/>
          <w:szCs w:val="24"/>
        </w:rPr>
        <w:sym w:font="Wingdings" w:char="F06F"/>
      </w:r>
      <w:r>
        <w:rPr>
          <w:rFonts w:ascii="Comic Sans MS" w:hAnsi="Comic Sans MS"/>
          <w:bCs/>
          <w:sz w:val="24"/>
          <w:szCs w:val="24"/>
        </w:rPr>
        <w:t xml:space="preserve"> </w:t>
      </w:r>
      <w:r w:rsidRPr="001D4EE8">
        <w:rPr>
          <w:rFonts w:ascii="Comic Sans MS" w:hAnsi="Comic Sans MS"/>
          <w:bCs/>
          <w:sz w:val="24"/>
          <w:szCs w:val="24"/>
        </w:rPr>
        <w:t>Modifiée</w:t>
      </w:r>
      <w:r>
        <w:rPr>
          <w:rFonts w:ascii="Comic Sans MS" w:hAnsi="Comic Sans MS"/>
          <w:bCs/>
          <w:sz w:val="24"/>
          <w:szCs w:val="24"/>
        </w:rPr>
        <w:t>,</w:t>
      </w:r>
      <w:r w:rsidRPr="001D4EE8">
        <w:rPr>
          <w:rFonts w:ascii="Comic Sans MS" w:hAnsi="Comic Sans MS"/>
          <w:bCs/>
          <w:sz w:val="24"/>
          <w:szCs w:val="24"/>
        </w:rPr>
        <w:t xml:space="preserve"> non testée </w:t>
      </w:r>
    </w:p>
    <w:p w14:paraId="61C04F4A" w14:textId="2E284817" w:rsidR="00BB6D1C" w:rsidRDefault="00BB6D1C" w:rsidP="00BB6D1C">
      <w:pPr>
        <w:pStyle w:val="Paragraphedeliste"/>
        <w:ind w:left="1080"/>
        <w:rPr>
          <w:rFonts w:ascii="Comic Sans MS" w:hAnsi="Comic Sans MS"/>
          <w:bCs/>
          <w:sz w:val="24"/>
          <w:szCs w:val="24"/>
        </w:rPr>
      </w:pPr>
      <w:r>
        <w:rPr>
          <w:rFonts w:ascii="Comic Sans MS" w:hAnsi="Comic Sans MS"/>
          <w:bCs/>
          <w:sz w:val="24"/>
          <w:szCs w:val="24"/>
        </w:rPr>
        <w:sym w:font="Wingdings" w:char="F06F"/>
      </w:r>
      <w:r>
        <w:rPr>
          <w:rFonts w:ascii="Comic Sans MS" w:hAnsi="Comic Sans MS"/>
          <w:bCs/>
          <w:sz w:val="24"/>
          <w:szCs w:val="24"/>
        </w:rPr>
        <w:t xml:space="preserve"> </w:t>
      </w:r>
      <w:r w:rsidRPr="001D4EE8">
        <w:rPr>
          <w:rFonts w:ascii="Comic Sans MS" w:hAnsi="Comic Sans MS"/>
          <w:bCs/>
          <w:sz w:val="24"/>
          <w:szCs w:val="24"/>
        </w:rPr>
        <w:t>Nouvelle</w:t>
      </w:r>
      <w:r>
        <w:rPr>
          <w:rFonts w:ascii="Comic Sans MS" w:hAnsi="Comic Sans MS"/>
          <w:bCs/>
          <w:sz w:val="24"/>
          <w:szCs w:val="24"/>
        </w:rPr>
        <w:t>,</w:t>
      </w:r>
      <w:r w:rsidRPr="001D4EE8">
        <w:rPr>
          <w:rFonts w:ascii="Comic Sans MS" w:hAnsi="Comic Sans MS"/>
          <w:bCs/>
          <w:sz w:val="24"/>
          <w:szCs w:val="24"/>
        </w:rPr>
        <w:t xml:space="preserve"> testée </w:t>
      </w:r>
      <w:r>
        <w:rPr>
          <w:rFonts w:ascii="Comic Sans MS" w:hAnsi="Comic Sans MS"/>
          <w:bCs/>
          <w:sz w:val="24"/>
          <w:szCs w:val="24"/>
        </w:rPr>
        <w:sym w:font="Wingdings" w:char="F06F"/>
      </w:r>
      <w:r>
        <w:rPr>
          <w:rFonts w:ascii="Comic Sans MS" w:hAnsi="Comic Sans MS"/>
          <w:bCs/>
          <w:sz w:val="24"/>
          <w:szCs w:val="24"/>
        </w:rPr>
        <w:t xml:space="preserve"> </w:t>
      </w:r>
      <w:r w:rsidRPr="001D4EE8">
        <w:rPr>
          <w:rFonts w:ascii="Comic Sans MS" w:hAnsi="Comic Sans MS"/>
          <w:bCs/>
          <w:sz w:val="24"/>
          <w:szCs w:val="24"/>
        </w:rPr>
        <w:t>Nouvelle</w:t>
      </w:r>
      <w:r>
        <w:rPr>
          <w:rFonts w:ascii="Comic Sans MS" w:hAnsi="Comic Sans MS"/>
          <w:bCs/>
          <w:sz w:val="24"/>
          <w:szCs w:val="24"/>
        </w:rPr>
        <w:t>,</w:t>
      </w:r>
      <w:r w:rsidRPr="001D4EE8">
        <w:rPr>
          <w:rFonts w:ascii="Comic Sans MS" w:hAnsi="Comic Sans MS"/>
          <w:bCs/>
          <w:sz w:val="24"/>
          <w:szCs w:val="24"/>
        </w:rPr>
        <w:t xml:space="preserve"> non testée</w:t>
      </w:r>
    </w:p>
    <w:p w14:paraId="2193092E" w14:textId="55E135A7" w:rsidR="003C4603" w:rsidRDefault="003C4603" w:rsidP="00CC4ACD">
      <w:pPr>
        <w:pStyle w:val="Paragraphedeliste"/>
        <w:spacing w:before="120"/>
        <w:ind w:left="1077"/>
        <w:rPr>
          <w:rFonts w:ascii="Comic Sans MS" w:hAnsi="Comic Sans MS"/>
          <w:bCs/>
          <w:sz w:val="24"/>
          <w:szCs w:val="24"/>
        </w:rPr>
      </w:pPr>
      <w:r w:rsidRPr="00BB6D1C">
        <w:rPr>
          <w:rFonts w:ascii="Comic Sans MS" w:hAnsi="Comic Sans MS"/>
          <w:b/>
          <w:sz w:val="24"/>
          <w:szCs w:val="24"/>
          <w:u w:val="single"/>
        </w:rPr>
        <w:t>Année</w:t>
      </w:r>
      <w:r>
        <w:rPr>
          <w:rFonts w:ascii="Comic Sans MS" w:hAnsi="Comic Sans MS"/>
          <w:bCs/>
          <w:sz w:val="24"/>
          <w:szCs w:val="24"/>
        </w:rPr>
        <w:t xml:space="preserve"> … primaire ou … secondaire</w:t>
      </w:r>
    </w:p>
    <w:p w14:paraId="64AD37AC" w14:textId="55E51513" w:rsidR="003C4603" w:rsidRDefault="003C4603" w:rsidP="00CC4ACD">
      <w:pPr>
        <w:pStyle w:val="Paragraphedeliste"/>
        <w:spacing w:before="120"/>
        <w:ind w:left="1077"/>
        <w:rPr>
          <w:rFonts w:ascii="Comic Sans MS" w:hAnsi="Comic Sans MS"/>
          <w:bCs/>
          <w:sz w:val="24"/>
          <w:szCs w:val="24"/>
        </w:rPr>
      </w:pPr>
      <w:r w:rsidRPr="00BB6D1C">
        <w:rPr>
          <w:rFonts w:ascii="Comic Sans MS" w:hAnsi="Comic Sans MS"/>
          <w:b/>
          <w:sz w:val="24"/>
          <w:szCs w:val="24"/>
          <w:u w:val="single"/>
        </w:rPr>
        <w:t>Langue</w:t>
      </w:r>
      <w:r>
        <w:rPr>
          <w:rFonts w:ascii="Comic Sans MS" w:hAnsi="Comic Sans MS"/>
          <w:bCs/>
          <w:sz w:val="24"/>
          <w:szCs w:val="24"/>
        </w:rPr>
        <w:t xml:space="preserve"> </w:t>
      </w:r>
      <w:proofErr w:type="spellStart"/>
      <w:r w:rsidR="00747BD0">
        <w:rPr>
          <w:rFonts w:ascii="Comic Sans MS" w:hAnsi="Comic Sans MS"/>
          <w:bCs/>
          <w:sz w:val="24"/>
          <w:szCs w:val="24"/>
        </w:rPr>
        <w:t>ang</w:t>
      </w:r>
      <w:proofErr w:type="spellEnd"/>
      <w:r w:rsidR="00747BD0">
        <w:rPr>
          <w:rFonts w:ascii="Comic Sans MS" w:hAnsi="Comic Sans MS"/>
          <w:bCs/>
          <w:sz w:val="24"/>
          <w:szCs w:val="24"/>
        </w:rPr>
        <w:t>/</w:t>
      </w:r>
      <w:proofErr w:type="spellStart"/>
      <w:r w:rsidR="00747BD0">
        <w:rPr>
          <w:rFonts w:ascii="Comic Sans MS" w:hAnsi="Comic Sans MS"/>
          <w:bCs/>
          <w:sz w:val="24"/>
          <w:szCs w:val="24"/>
        </w:rPr>
        <w:t>néerl</w:t>
      </w:r>
      <w:proofErr w:type="spellEnd"/>
      <w:r w:rsidR="00747BD0">
        <w:rPr>
          <w:rFonts w:ascii="Comic Sans MS" w:hAnsi="Comic Sans MS"/>
          <w:bCs/>
          <w:sz w:val="24"/>
          <w:szCs w:val="24"/>
        </w:rPr>
        <w:t xml:space="preserve">/all/ esp </w:t>
      </w:r>
      <w:r>
        <w:rPr>
          <w:rFonts w:ascii="Comic Sans MS" w:hAnsi="Comic Sans MS"/>
          <w:bCs/>
          <w:sz w:val="24"/>
          <w:szCs w:val="24"/>
        </w:rPr>
        <w:t>LM1</w:t>
      </w:r>
      <w:r w:rsidR="00747BD0">
        <w:rPr>
          <w:rFonts w:ascii="Comic Sans MS" w:hAnsi="Comic Sans MS"/>
          <w:bCs/>
          <w:sz w:val="24"/>
          <w:szCs w:val="24"/>
        </w:rPr>
        <w:t>/2/</w:t>
      </w:r>
      <w:r>
        <w:rPr>
          <w:rFonts w:ascii="Comic Sans MS" w:hAnsi="Comic Sans MS"/>
          <w:bCs/>
          <w:sz w:val="24"/>
          <w:szCs w:val="24"/>
        </w:rPr>
        <w:t>3</w:t>
      </w:r>
    </w:p>
    <w:p w14:paraId="3D44C2D1" w14:textId="04A3E3CA" w:rsidR="00DA6575" w:rsidRDefault="00DA6575" w:rsidP="00CC4ACD">
      <w:pPr>
        <w:pStyle w:val="Paragraphedeliste"/>
        <w:spacing w:before="120"/>
        <w:ind w:left="1077"/>
        <w:rPr>
          <w:rFonts w:ascii="Comic Sans MS" w:hAnsi="Comic Sans MS"/>
          <w:bCs/>
          <w:sz w:val="24"/>
          <w:szCs w:val="24"/>
        </w:rPr>
      </w:pPr>
      <w:r w:rsidRPr="00BB6D1C">
        <w:rPr>
          <w:rFonts w:ascii="Comic Sans MS" w:hAnsi="Comic Sans MS"/>
          <w:b/>
          <w:sz w:val="24"/>
          <w:szCs w:val="24"/>
          <w:u w:val="single"/>
        </w:rPr>
        <w:t>Section</w:t>
      </w:r>
      <w:r>
        <w:rPr>
          <w:rFonts w:ascii="Comic Sans MS" w:hAnsi="Comic Sans MS"/>
          <w:bCs/>
          <w:sz w:val="24"/>
          <w:szCs w:val="24"/>
        </w:rPr>
        <w:t xml:space="preserve"> générale</w:t>
      </w:r>
      <w:r w:rsidR="00BB6D1C">
        <w:rPr>
          <w:rFonts w:ascii="Comic Sans MS" w:hAnsi="Comic Sans MS"/>
          <w:bCs/>
          <w:sz w:val="24"/>
          <w:szCs w:val="24"/>
        </w:rPr>
        <w:t>/</w:t>
      </w:r>
      <w:r>
        <w:rPr>
          <w:rFonts w:ascii="Comic Sans MS" w:hAnsi="Comic Sans MS"/>
          <w:bCs/>
          <w:sz w:val="24"/>
          <w:szCs w:val="24"/>
        </w:rPr>
        <w:t>TT</w:t>
      </w:r>
      <w:r w:rsidR="00BB6D1C">
        <w:rPr>
          <w:rFonts w:ascii="Comic Sans MS" w:hAnsi="Comic Sans MS"/>
          <w:bCs/>
          <w:sz w:val="24"/>
          <w:szCs w:val="24"/>
        </w:rPr>
        <w:t>/</w:t>
      </w:r>
      <w:r>
        <w:rPr>
          <w:rFonts w:ascii="Comic Sans MS" w:hAnsi="Comic Sans MS"/>
          <w:bCs/>
          <w:sz w:val="24"/>
          <w:szCs w:val="24"/>
        </w:rPr>
        <w:t>Prof.</w:t>
      </w:r>
    </w:p>
    <w:p w14:paraId="28CAE046" w14:textId="2A761D2E" w:rsidR="00B57CD5" w:rsidRDefault="00B57CD5" w:rsidP="00CC4ACD">
      <w:pPr>
        <w:pStyle w:val="Paragraphedeliste"/>
        <w:spacing w:before="120"/>
        <w:ind w:left="1077"/>
        <w:rPr>
          <w:rFonts w:ascii="Comic Sans MS" w:hAnsi="Comic Sans MS"/>
          <w:bCs/>
          <w:sz w:val="24"/>
          <w:szCs w:val="24"/>
        </w:rPr>
      </w:pPr>
      <w:r w:rsidRPr="00BB6D1C">
        <w:rPr>
          <w:rFonts w:ascii="Comic Sans MS" w:hAnsi="Comic Sans MS"/>
          <w:b/>
          <w:sz w:val="24"/>
          <w:szCs w:val="24"/>
          <w:u w:val="single"/>
        </w:rPr>
        <w:t>Niveau</w:t>
      </w:r>
      <w:r w:rsidR="00F46014">
        <w:rPr>
          <w:rFonts w:ascii="Comic Sans MS" w:hAnsi="Comic Sans MS"/>
          <w:b/>
          <w:sz w:val="24"/>
          <w:szCs w:val="24"/>
          <w:u w:val="single"/>
        </w:rPr>
        <w:t xml:space="preserve"> échelle européenne de la séquence</w:t>
      </w:r>
      <w:r w:rsidR="00F46014" w:rsidRPr="00F46014">
        <w:rPr>
          <w:rFonts w:ascii="Comic Sans MS" w:hAnsi="Comic Sans MS"/>
          <w:bCs/>
          <w:sz w:val="24"/>
          <w:szCs w:val="24"/>
        </w:rPr>
        <w:t xml:space="preserve"> </w:t>
      </w:r>
      <w:r w:rsidRPr="00A174B5">
        <w:rPr>
          <w:rFonts w:ascii="Comic Sans MS" w:hAnsi="Comic Sans MS"/>
          <w:bCs/>
          <w:sz w:val="24"/>
          <w:szCs w:val="24"/>
        </w:rPr>
        <w:t xml:space="preserve">A1… </w:t>
      </w:r>
      <w:r w:rsidR="00BB6D1C">
        <w:rPr>
          <w:rFonts w:ascii="Comic Sans MS" w:hAnsi="Comic Sans MS"/>
          <w:bCs/>
          <w:sz w:val="24"/>
          <w:szCs w:val="24"/>
        </w:rPr>
        <w:t>A2</w:t>
      </w:r>
      <w:r w:rsidRPr="00A174B5">
        <w:rPr>
          <w:rFonts w:ascii="Comic Sans MS" w:hAnsi="Comic Sans MS"/>
          <w:bCs/>
          <w:sz w:val="24"/>
          <w:szCs w:val="24"/>
        </w:rPr>
        <w:t>…</w:t>
      </w:r>
    </w:p>
    <w:p w14:paraId="7D324763" w14:textId="087CE87F" w:rsidR="00892178" w:rsidRPr="00892178" w:rsidRDefault="00BB6D1C" w:rsidP="00CC4ACD">
      <w:pPr>
        <w:pStyle w:val="Paragraphedeliste"/>
        <w:spacing w:before="120"/>
        <w:ind w:left="1077"/>
        <w:rPr>
          <w:rFonts w:ascii="Comic Sans MS" w:hAnsi="Comic Sans MS"/>
          <w:bCs/>
          <w:sz w:val="24"/>
          <w:szCs w:val="24"/>
        </w:rPr>
      </w:pPr>
      <w:r w:rsidRPr="00BB6D1C">
        <w:rPr>
          <w:rFonts w:ascii="Comic Sans MS" w:hAnsi="Comic Sans MS"/>
          <w:b/>
          <w:sz w:val="24"/>
          <w:szCs w:val="24"/>
          <w:u w:val="single"/>
        </w:rPr>
        <w:t>Intitulé de la s</w:t>
      </w:r>
      <w:r w:rsidR="00E1680E" w:rsidRPr="00BB6D1C">
        <w:rPr>
          <w:rFonts w:ascii="Comic Sans MS" w:hAnsi="Comic Sans MS"/>
          <w:b/>
          <w:sz w:val="24"/>
          <w:szCs w:val="24"/>
          <w:u w:val="single"/>
        </w:rPr>
        <w:t>équence préalable</w:t>
      </w:r>
      <w:r w:rsidRPr="00BB6D1C">
        <w:rPr>
          <w:rFonts w:ascii="Comic Sans MS" w:hAnsi="Comic Sans MS"/>
          <w:b/>
          <w:sz w:val="24"/>
          <w:szCs w:val="24"/>
          <w:u w:val="single"/>
        </w:rPr>
        <w:t>/</w:t>
      </w:r>
      <w:r w:rsidR="00E1680E" w:rsidRPr="00BB6D1C">
        <w:rPr>
          <w:rFonts w:ascii="Comic Sans MS" w:hAnsi="Comic Sans MS"/>
          <w:b/>
          <w:sz w:val="24"/>
          <w:szCs w:val="24"/>
          <w:u w:val="single"/>
        </w:rPr>
        <w:t>suivante</w:t>
      </w:r>
      <w:r w:rsidR="00E1680E">
        <w:rPr>
          <w:rFonts w:ascii="Comic Sans MS" w:hAnsi="Comic Sans MS"/>
          <w:bCs/>
          <w:sz w:val="24"/>
          <w:szCs w:val="24"/>
        </w:rPr>
        <w:t xml:space="preserve"> (</w:t>
      </w:r>
      <w:r w:rsidR="00F46014">
        <w:rPr>
          <w:rFonts w:ascii="Comic Sans MS" w:hAnsi="Comic Sans MS"/>
          <w:bCs/>
          <w:sz w:val="24"/>
          <w:szCs w:val="24"/>
        </w:rPr>
        <w:t>uniquement si en lien avec cette séquence</w:t>
      </w:r>
      <w:r>
        <w:rPr>
          <w:rFonts w:ascii="Comic Sans MS" w:hAnsi="Comic Sans MS"/>
          <w:bCs/>
          <w:sz w:val="24"/>
          <w:szCs w:val="24"/>
        </w:rPr>
        <w:t>)</w:t>
      </w:r>
    </w:p>
    <w:p w14:paraId="02F16B3F" w14:textId="2B7FD0B8" w:rsidR="001F0569" w:rsidRDefault="00BB6D1C" w:rsidP="00CC4ACD">
      <w:pPr>
        <w:pStyle w:val="Paragraphedeliste"/>
        <w:spacing w:before="120"/>
        <w:ind w:left="1077"/>
        <w:rPr>
          <w:rFonts w:ascii="Comic Sans MS" w:hAnsi="Comic Sans MS"/>
          <w:bCs/>
          <w:sz w:val="24"/>
          <w:szCs w:val="24"/>
        </w:rPr>
      </w:pPr>
      <w:r w:rsidRPr="00BB6D1C">
        <w:rPr>
          <w:rFonts w:ascii="Comic Sans MS" w:hAnsi="Comic Sans MS"/>
          <w:b/>
          <w:sz w:val="24"/>
          <w:szCs w:val="24"/>
          <w:u w:val="single"/>
        </w:rPr>
        <w:t>Champs thématique</w:t>
      </w:r>
      <w:r w:rsidR="00A174B5" w:rsidRPr="00BB6D1C">
        <w:rPr>
          <w:rFonts w:ascii="Comic Sans MS" w:hAnsi="Comic Sans MS"/>
          <w:b/>
          <w:sz w:val="24"/>
          <w:szCs w:val="24"/>
          <w:u w:val="single"/>
        </w:rPr>
        <w:t>(s)</w:t>
      </w:r>
      <w:r w:rsidR="00A174B5" w:rsidRPr="00FF6602">
        <w:rPr>
          <w:rFonts w:ascii="Comic Sans MS" w:hAnsi="Comic Sans MS"/>
          <w:bCs/>
          <w:sz w:val="24"/>
          <w:szCs w:val="24"/>
        </w:rPr>
        <w:t> </w:t>
      </w:r>
      <w:r>
        <w:rPr>
          <w:rFonts w:ascii="Comic Sans MS" w:hAnsi="Comic Sans MS"/>
          <w:bCs/>
          <w:sz w:val="24"/>
          <w:szCs w:val="24"/>
        </w:rPr>
        <w:t xml:space="preserve">(voir </w:t>
      </w:r>
      <w:r w:rsidR="00F46014">
        <w:rPr>
          <w:rFonts w:ascii="Comic Sans MS" w:hAnsi="Comic Sans MS"/>
          <w:bCs/>
          <w:sz w:val="24"/>
          <w:szCs w:val="24"/>
        </w:rPr>
        <w:t>référentiel)</w:t>
      </w:r>
    </w:p>
    <w:p w14:paraId="1BFC52CD" w14:textId="38AF7BFD" w:rsidR="00892178" w:rsidRPr="00CC4ACD" w:rsidRDefault="005C4843" w:rsidP="00CC4ACD">
      <w:pPr>
        <w:spacing w:after="0"/>
        <w:ind w:left="731" w:firstLine="346"/>
        <w:rPr>
          <w:rFonts w:ascii="Comic Sans MS" w:hAnsi="Comic Sans MS"/>
          <w:bCs/>
          <w:sz w:val="24"/>
          <w:szCs w:val="24"/>
          <w:u w:val="single"/>
        </w:rPr>
      </w:pPr>
      <w:r>
        <w:rPr>
          <w:rFonts w:ascii="Comic Sans MS" w:hAnsi="Comic Sans MS"/>
          <w:b/>
          <w:sz w:val="24"/>
          <w:szCs w:val="24"/>
          <w:u w:val="single"/>
        </w:rPr>
        <w:t>P</w:t>
      </w:r>
      <w:r w:rsidR="00892178" w:rsidRPr="00892178">
        <w:rPr>
          <w:rFonts w:ascii="Comic Sans MS" w:hAnsi="Comic Sans MS"/>
          <w:b/>
          <w:sz w:val="24"/>
          <w:szCs w:val="24"/>
          <w:u w:val="single"/>
        </w:rPr>
        <w:t>rérequi</w:t>
      </w:r>
      <w:r w:rsidR="00CC4ACD">
        <w:rPr>
          <w:rFonts w:ascii="Comic Sans MS" w:hAnsi="Comic Sans MS"/>
          <w:b/>
          <w:sz w:val="24"/>
          <w:szCs w:val="24"/>
          <w:u w:val="single"/>
        </w:rPr>
        <w:t>s</w:t>
      </w:r>
    </w:p>
    <w:p w14:paraId="6B0C0A78" w14:textId="045F0929" w:rsidR="00CC4ACD" w:rsidRDefault="00CC4ACD" w:rsidP="00CC4ACD">
      <w:pPr>
        <w:spacing w:after="0"/>
        <w:ind w:left="1066"/>
        <w:rPr>
          <w:rFonts w:ascii="Comic Sans MS" w:hAnsi="Comic Sans MS"/>
          <w:bCs/>
          <w:sz w:val="24"/>
          <w:szCs w:val="24"/>
        </w:rPr>
      </w:pPr>
      <w:r>
        <w:rPr>
          <w:rFonts w:ascii="Comic Sans MS" w:hAnsi="Comic Sans MS"/>
          <w:bCs/>
          <w:sz w:val="24"/>
          <w:szCs w:val="24"/>
        </w:rPr>
        <w:t>Lister</w:t>
      </w:r>
    </w:p>
    <w:p w14:paraId="201CF13E" w14:textId="68184DC0" w:rsidR="00892178" w:rsidRPr="00892178" w:rsidRDefault="00F46014" w:rsidP="00CC4ACD">
      <w:pPr>
        <w:ind w:left="1068"/>
        <w:jc w:val="both"/>
        <w:rPr>
          <w:rFonts w:ascii="Comic Sans MS" w:hAnsi="Comic Sans MS"/>
          <w:bCs/>
          <w:sz w:val="24"/>
          <w:szCs w:val="24"/>
        </w:rPr>
      </w:pPr>
      <w:r>
        <w:rPr>
          <w:rFonts w:ascii="Comic Sans MS" w:hAnsi="Comic Sans MS"/>
          <w:bCs/>
          <w:sz w:val="24"/>
          <w:szCs w:val="24"/>
        </w:rPr>
        <w:t xml:space="preserve">NB : prévoir </w:t>
      </w:r>
      <w:r w:rsidR="00CC4ACD">
        <w:rPr>
          <w:rFonts w:ascii="Comic Sans MS" w:hAnsi="Comic Sans MS"/>
          <w:bCs/>
          <w:sz w:val="24"/>
          <w:szCs w:val="24"/>
        </w:rPr>
        <w:t xml:space="preserve">une ou des </w:t>
      </w:r>
      <w:r>
        <w:rPr>
          <w:rFonts w:ascii="Comic Sans MS" w:hAnsi="Comic Sans MS"/>
          <w:bCs/>
          <w:sz w:val="24"/>
          <w:szCs w:val="24"/>
        </w:rPr>
        <w:t>a</w:t>
      </w:r>
      <w:r w:rsidR="00892178" w:rsidRPr="00255F50">
        <w:rPr>
          <w:rFonts w:ascii="Comic Sans MS" w:hAnsi="Comic Sans MS"/>
          <w:bCs/>
          <w:sz w:val="24"/>
          <w:szCs w:val="24"/>
        </w:rPr>
        <w:t>ctivité</w:t>
      </w:r>
      <w:r w:rsidR="00CC4ACD">
        <w:rPr>
          <w:rFonts w:ascii="Comic Sans MS" w:hAnsi="Comic Sans MS"/>
          <w:bCs/>
          <w:sz w:val="24"/>
          <w:szCs w:val="24"/>
        </w:rPr>
        <w:t>s en début de</w:t>
      </w:r>
      <w:r>
        <w:rPr>
          <w:rFonts w:ascii="Comic Sans MS" w:hAnsi="Comic Sans MS"/>
          <w:bCs/>
          <w:sz w:val="24"/>
          <w:szCs w:val="24"/>
        </w:rPr>
        <w:t xml:space="preserve"> séquence</w:t>
      </w:r>
      <w:r w:rsidR="00892178" w:rsidRPr="00255F50">
        <w:rPr>
          <w:rFonts w:ascii="Comic Sans MS" w:hAnsi="Comic Sans MS"/>
          <w:bCs/>
          <w:sz w:val="24"/>
          <w:szCs w:val="24"/>
        </w:rPr>
        <w:t xml:space="preserve"> pour réactiver</w:t>
      </w:r>
      <w:r w:rsidR="00892178">
        <w:rPr>
          <w:rFonts w:ascii="Comic Sans MS" w:hAnsi="Comic Sans MS"/>
          <w:bCs/>
          <w:sz w:val="24"/>
          <w:szCs w:val="24"/>
        </w:rPr>
        <w:t xml:space="preserve"> ou</w:t>
      </w:r>
      <w:r w:rsidR="00892178" w:rsidRPr="00255F50">
        <w:rPr>
          <w:rFonts w:ascii="Comic Sans MS" w:hAnsi="Comic Sans MS"/>
          <w:bCs/>
          <w:sz w:val="24"/>
          <w:szCs w:val="24"/>
        </w:rPr>
        <w:t xml:space="preserve"> évaluer </w:t>
      </w:r>
      <w:r w:rsidR="00892178">
        <w:rPr>
          <w:rFonts w:ascii="Comic Sans MS" w:hAnsi="Comic Sans MS"/>
          <w:bCs/>
          <w:sz w:val="24"/>
          <w:szCs w:val="24"/>
        </w:rPr>
        <w:t xml:space="preserve">la maîtrise des prérequis </w:t>
      </w:r>
      <w:r w:rsidR="00CC4ACD">
        <w:rPr>
          <w:rFonts w:ascii="Comic Sans MS" w:hAnsi="Comic Sans MS"/>
          <w:bCs/>
          <w:sz w:val="24"/>
          <w:szCs w:val="24"/>
        </w:rPr>
        <w:t>à réinvestir dans la séquence</w:t>
      </w:r>
    </w:p>
    <w:p w14:paraId="2EE70D4F" w14:textId="266F83C6" w:rsidR="001F0569" w:rsidRPr="00BB6D1C" w:rsidRDefault="00312ED7" w:rsidP="00510BBC">
      <w:pPr>
        <w:pStyle w:val="Titre2"/>
      </w:pPr>
      <w:bookmarkStart w:id="6" w:name="_Toc184992839"/>
      <w:r>
        <w:t xml:space="preserve">2.2 </w:t>
      </w:r>
      <w:r w:rsidR="002D314D" w:rsidRPr="00BB6D1C">
        <w:t>Compétences</w:t>
      </w:r>
      <w:r w:rsidR="005C4843">
        <w:t xml:space="preserve"> linguistiques</w:t>
      </w:r>
      <w:bookmarkEnd w:id="6"/>
    </w:p>
    <w:p w14:paraId="50E03F27" w14:textId="221C4A78" w:rsidR="00CC4ACD" w:rsidRPr="00956E04" w:rsidRDefault="002D314D" w:rsidP="00956E04">
      <w:pPr>
        <w:rPr>
          <w:rFonts w:ascii="Comic Sans MS" w:hAnsi="Comic Sans MS"/>
          <w:bCs/>
          <w:sz w:val="24"/>
          <w:szCs w:val="24"/>
        </w:rPr>
      </w:pPr>
      <w:r w:rsidRPr="00956E04">
        <w:rPr>
          <w:rFonts w:ascii="Comic Sans MS" w:hAnsi="Comic Sans MS"/>
          <w:bCs/>
          <w:sz w:val="24"/>
          <w:szCs w:val="24"/>
        </w:rPr>
        <w:t>R</w:t>
      </w:r>
      <w:r w:rsidR="001D1B26" w:rsidRPr="00956E04">
        <w:rPr>
          <w:rFonts w:ascii="Comic Sans MS" w:hAnsi="Comic Sans MS"/>
          <w:bCs/>
          <w:sz w:val="24"/>
          <w:szCs w:val="24"/>
        </w:rPr>
        <w:t>éfére</w:t>
      </w:r>
      <w:r w:rsidRPr="00956E04">
        <w:rPr>
          <w:rFonts w:ascii="Comic Sans MS" w:hAnsi="Comic Sans MS"/>
          <w:bCs/>
          <w:sz w:val="24"/>
          <w:szCs w:val="24"/>
        </w:rPr>
        <w:t>z-vous</w:t>
      </w:r>
      <w:r w:rsidR="001D1B26" w:rsidRPr="00956E04">
        <w:rPr>
          <w:rFonts w:ascii="Comic Sans MS" w:hAnsi="Comic Sans MS"/>
          <w:bCs/>
          <w:sz w:val="24"/>
          <w:szCs w:val="24"/>
        </w:rPr>
        <w:t xml:space="preserve"> au document tronc commun et/ou à votre programme de cours.</w:t>
      </w:r>
      <w:r w:rsidRPr="00956E04">
        <w:rPr>
          <w:rFonts w:ascii="Comic Sans MS" w:hAnsi="Comic Sans MS"/>
          <w:bCs/>
          <w:sz w:val="24"/>
          <w:szCs w:val="24"/>
        </w:rPr>
        <w:t xml:space="preserve"> </w:t>
      </w:r>
      <w:r w:rsidR="00956E04">
        <w:rPr>
          <w:rFonts w:ascii="Comic Sans MS" w:hAnsi="Comic Sans MS"/>
          <w:bCs/>
          <w:sz w:val="24"/>
          <w:szCs w:val="24"/>
        </w:rPr>
        <w:t xml:space="preserve">Les compétences </w:t>
      </w:r>
      <w:r w:rsidRPr="00956E04">
        <w:rPr>
          <w:rFonts w:ascii="Comic Sans MS" w:hAnsi="Comic Sans MS"/>
          <w:bCs/>
          <w:sz w:val="24"/>
          <w:szCs w:val="24"/>
        </w:rPr>
        <w:t>doivent être clairement identifié</w:t>
      </w:r>
      <w:r w:rsidR="00956E04">
        <w:rPr>
          <w:rFonts w:ascii="Comic Sans MS" w:hAnsi="Comic Sans MS"/>
          <w:bCs/>
          <w:sz w:val="24"/>
          <w:szCs w:val="24"/>
        </w:rPr>
        <w:t>e</w:t>
      </w:r>
      <w:r w:rsidRPr="00956E04">
        <w:rPr>
          <w:rFonts w:ascii="Comic Sans MS" w:hAnsi="Comic Sans MS"/>
          <w:bCs/>
          <w:sz w:val="24"/>
          <w:szCs w:val="24"/>
        </w:rPr>
        <w:t>s en termes de comportements observables et mesurables</w:t>
      </w:r>
      <w:r w:rsidR="00956E04">
        <w:rPr>
          <w:rFonts w:ascii="Comic Sans MS" w:hAnsi="Comic Sans MS"/>
          <w:bCs/>
          <w:sz w:val="24"/>
          <w:szCs w:val="24"/>
        </w:rPr>
        <w:t>.</w:t>
      </w:r>
    </w:p>
    <w:p w14:paraId="6D3EDCA9" w14:textId="777F1FBB" w:rsidR="001D1B26" w:rsidRDefault="00CC4ACD" w:rsidP="00CC4ACD">
      <w:pPr>
        <w:pStyle w:val="Paragraphedeliste"/>
        <w:ind w:left="1080"/>
        <w:rPr>
          <w:rFonts w:ascii="Comic Sans MS" w:hAnsi="Comic Sans MS"/>
          <w:b/>
          <w:sz w:val="24"/>
          <w:szCs w:val="24"/>
          <w:u w:val="single"/>
        </w:rPr>
      </w:pPr>
      <w:r>
        <w:rPr>
          <w:rFonts w:ascii="Comic Sans MS" w:hAnsi="Comic Sans MS"/>
          <w:bCs/>
          <w:sz w:val="24"/>
          <w:szCs w:val="24"/>
        </w:rPr>
        <w:t xml:space="preserve">NB : </w:t>
      </w:r>
      <w:r w:rsidR="002D314D">
        <w:rPr>
          <w:rFonts w:ascii="Comic Sans MS" w:hAnsi="Comic Sans MS"/>
          <w:bCs/>
          <w:sz w:val="24"/>
          <w:szCs w:val="24"/>
        </w:rPr>
        <w:t>« </w:t>
      </w:r>
      <w:r w:rsidR="002D314D" w:rsidRPr="002D314D">
        <w:rPr>
          <w:rFonts w:ascii="Comic Sans MS" w:hAnsi="Comic Sans MS"/>
          <w:bCs/>
          <w:i/>
          <w:iCs/>
          <w:sz w:val="24"/>
          <w:szCs w:val="24"/>
        </w:rPr>
        <w:t>connaître</w:t>
      </w:r>
      <w:r w:rsidR="002D314D">
        <w:rPr>
          <w:rFonts w:ascii="Comic Sans MS" w:hAnsi="Comic Sans MS"/>
          <w:bCs/>
          <w:sz w:val="24"/>
          <w:szCs w:val="24"/>
        </w:rPr>
        <w:t> » ou « </w:t>
      </w:r>
      <w:r w:rsidR="002D314D" w:rsidRPr="002D314D">
        <w:rPr>
          <w:rFonts w:ascii="Comic Sans MS" w:hAnsi="Comic Sans MS"/>
          <w:bCs/>
          <w:i/>
          <w:iCs/>
          <w:sz w:val="24"/>
          <w:szCs w:val="24"/>
        </w:rPr>
        <w:t>comprendre</w:t>
      </w:r>
      <w:r w:rsidR="002D314D">
        <w:rPr>
          <w:rFonts w:ascii="Comic Sans MS" w:hAnsi="Comic Sans MS"/>
          <w:bCs/>
          <w:sz w:val="24"/>
          <w:szCs w:val="24"/>
        </w:rPr>
        <w:t> » ne sont pas des verbes d’actions observables ni mesurables</w:t>
      </w:r>
      <w:r>
        <w:rPr>
          <w:rFonts w:ascii="Comic Sans MS" w:hAnsi="Comic Sans MS"/>
          <w:bCs/>
          <w:sz w:val="24"/>
          <w:szCs w:val="24"/>
        </w:rPr>
        <w:t xml:space="preserve"> -&gt; </w:t>
      </w:r>
      <w:r w:rsidR="001D1B26">
        <w:rPr>
          <w:rFonts w:ascii="Comic Sans MS" w:hAnsi="Comic Sans MS"/>
          <w:bCs/>
          <w:sz w:val="24"/>
          <w:szCs w:val="24"/>
        </w:rPr>
        <w:t>Aidez-vous de</w:t>
      </w:r>
      <w:r w:rsidR="00FF6602">
        <w:rPr>
          <w:rFonts w:ascii="Comic Sans MS" w:hAnsi="Comic Sans MS"/>
          <w:bCs/>
          <w:sz w:val="24"/>
          <w:szCs w:val="24"/>
        </w:rPr>
        <w:t xml:space="preserve"> la </w:t>
      </w:r>
      <w:r w:rsidR="00FF6602" w:rsidRPr="00312ED7">
        <w:rPr>
          <w:rFonts w:ascii="Comic Sans MS" w:hAnsi="Comic Sans MS"/>
          <w:b/>
          <w:sz w:val="24"/>
          <w:szCs w:val="24"/>
        </w:rPr>
        <w:t>colonne des</w:t>
      </w:r>
      <w:r w:rsidR="001D1B26">
        <w:rPr>
          <w:rFonts w:ascii="Comic Sans MS" w:hAnsi="Comic Sans MS"/>
          <w:bCs/>
          <w:sz w:val="24"/>
          <w:szCs w:val="24"/>
        </w:rPr>
        <w:t xml:space="preserve"> </w:t>
      </w:r>
      <w:r w:rsidR="001D1B26" w:rsidRPr="00FF6602">
        <w:rPr>
          <w:rFonts w:ascii="Comic Sans MS" w:hAnsi="Comic Sans MS"/>
          <w:b/>
          <w:sz w:val="24"/>
          <w:szCs w:val="24"/>
        </w:rPr>
        <w:t>attendus</w:t>
      </w:r>
      <w:r w:rsidR="001D1B26">
        <w:rPr>
          <w:rFonts w:ascii="Comic Sans MS" w:hAnsi="Comic Sans MS"/>
          <w:bCs/>
          <w:sz w:val="24"/>
          <w:szCs w:val="24"/>
        </w:rPr>
        <w:t xml:space="preserve"> </w:t>
      </w:r>
      <w:r w:rsidR="00084F78">
        <w:rPr>
          <w:rFonts w:ascii="Comic Sans MS" w:hAnsi="Comic Sans MS"/>
          <w:bCs/>
          <w:sz w:val="24"/>
          <w:szCs w:val="24"/>
        </w:rPr>
        <w:t>dans le document du tronc commun</w:t>
      </w:r>
      <w:r w:rsidR="00312ED7">
        <w:rPr>
          <w:rFonts w:ascii="Comic Sans MS" w:hAnsi="Comic Sans MS"/>
          <w:bCs/>
          <w:sz w:val="24"/>
          <w:szCs w:val="24"/>
        </w:rPr>
        <w:t>.</w:t>
      </w:r>
    </w:p>
    <w:p w14:paraId="4B8D4C4A" w14:textId="49819652" w:rsidR="00020D8A" w:rsidRPr="00020D8A" w:rsidRDefault="00956E04" w:rsidP="00312ED7">
      <w:pPr>
        <w:rPr>
          <w:rFonts w:ascii="Comic Sans MS" w:hAnsi="Comic Sans MS"/>
          <w:bCs/>
          <w:sz w:val="24"/>
          <w:szCs w:val="24"/>
        </w:rPr>
      </w:pPr>
      <w:r w:rsidRPr="00956E04">
        <w:rPr>
          <w:rFonts w:ascii="Comic Sans MS" w:hAnsi="Comic Sans MS"/>
          <w:bCs/>
          <w:sz w:val="24"/>
          <w:szCs w:val="24"/>
        </w:rPr>
        <w:lastRenderedPageBreak/>
        <w:t>N</w:t>
      </w:r>
      <w:r w:rsidR="002601B9">
        <w:rPr>
          <w:rFonts w:ascii="Comic Sans MS" w:hAnsi="Comic Sans MS"/>
          <w:bCs/>
          <w:sz w:val="24"/>
          <w:szCs w:val="24"/>
        </w:rPr>
        <w:t>oter à la fin de la formulation de la compétence et entre parenthèses si la compétence est évaluée -&gt; (évaluée).</w:t>
      </w:r>
    </w:p>
    <w:p w14:paraId="3C2E88D3" w14:textId="5FF3B894" w:rsidR="00956E04" w:rsidRDefault="00020D8A" w:rsidP="00956E04">
      <w:pPr>
        <w:rPr>
          <w:rFonts w:ascii="Comic Sans MS" w:hAnsi="Comic Sans MS"/>
          <w:bCs/>
          <w:sz w:val="24"/>
          <w:szCs w:val="24"/>
        </w:rPr>
      </w:pPr>
      <w:r w:rsidRPr="00956E04">
        <w:rPr>
          <w:rFonts w:ascii="Comic Sans MS" w:hAnsi="Comic Sans MS"/>
          <w:bCs/>
          <w:sz w:val="24"/>
          <w:szCs w:val="24"/>
          <w:u w:val="single"/>
        </w:rPr>
        <w:t>Exemples de formulation</w:t>
      </w:r>
      <w:r w:rsidR="00956E04" w:rsidRPr="00956E04">
        <w:rPr>
          <w:rFonts w:ascii="Comic Sans MS" w:hAnsi="Comic Sans MS"/>
          <w:bCs/>
          <w:sz w:val="24"/>
          <w:szCs w:val="24"/>
        </w:rPr>
        <w:t xml:space="preserve"> </w:t>
      </w:r>
      <w:r w:rsidRPr="00020D8A">
        <w:rPr>
          <w:rFonts w:ascii="Comic Sans MS" w:hAnsi="Comic Sans MS"/>
          <w:bCs/>
          <w:sz w:val="24"/>
          <w:szCs w:val="24"/>
        </w:rPr>
        <w:t>:</w:t>
      </w:r>
    </w:p>
    <w:p w14:paraId="5AAF2289" w14:textId="0F1BE50B" w:rsidR="00020D8A" w:rsidRPr="00956E04" w:rsidRDefault="00020D8A" w:rsidP="00956E04">
      <w:pPr>
        <w:ind w:left="708"/>
        <w:jc w:val="both"/>
        <w:rPr>
          <w:rFonts w:ascii="Comic Sans MS" w:hAnsi="Comic Sans MS"/>
          <w:bCs/>
          <w:i/>
          <w:iCs/>
          <w:sz w:val="24"/>
          <w:szCs w:val="24"/>
        </w:rPr>
      </w:pPr>
      <w:r w:rsidRPr="00956E04">
        <w:rPr>
          <w:rFonts w:ascii="Comic Sans MS" w:hAnsi="Comic Sans MS"/>
          <w:bCs/>
          <w:i/>
          <w:iCs/>
          <w:sz w:val="24"/>
          <w:szCs w:val="24"/>
        </w:rPr>
        <w:t>Relater par écrit (EE) les activités passe-temps d’une personne</w:t>
      </w:r>
      <w:r w:rsidR="00CC4ACD" w:rsidRPr="00956E04">
        <w:rPr>
          <w:rFonts w:ascii="Comic Sans MS" w:hAnsi="Comic Sans MS"/>
          <w:bCs/>
          <w:i/>
          <w:iCs/>
          <w:sz w:val="24"/>
          <w:szCs w:val="24"/>
        </w:rPr>
        <w:t xml:space="preserve"> (au masculin ou au féminin)</w:t>
      </w:r>
      <w:r w:rsidRPr="00956E04">
        <w:rPr>
          <w:rFonts w:ascii="Comic Sans MS" w:hAnsi="Comic Sans MS"/>
          <w:bCs/>
          <w:i/>
          <w:iCs/>
          <w:sz w:val="24"/>
          <w:szCs w:val="24"/>
        </w:rPr>
        <w:t xml:space="preserve"> à l’aide d’un document de photos d’évocation représentatives. L’</w:t>
      </w:r>
      <w:proofErr w:type="spellStart"/>
      <w:r w:rsidRPr="00956E04">
        <w:rPr>
          <w:rFonts w:ascii="Comic Sans MS" w:hAnsi="Comic Sans MS"/>
          <w:bCs/>
          <w:i/>
          <w:iCs/>
          <w:sz w:val="24"/>
          <w:szCs w:val="24"/>
        </w:rPr>
        <w:t>él</w:t>
      </w:r>
      <w:proofErr w:type="spellEnd"/>
      <w:r w:rsidRPr="00956E04">
        <w:rPr>
          <w:rFonts w:ascii="Comic Sans MS" w:hAnsi="Comic Sans MS"/>
          <w:bCs/>
          <w:i/>
          <w:iCs/>
          <w:sz w:val="24"/>
          <w:szCs w:val="24"/>
        </w:rPr>
        <w:t xml:space="preserve"> décrira à l’aide de phrases simples (S, V, 3 </w:t>
      </w:r>
      <w:proofErr w:type="spellStart"/>
      <w:r w:rsidRPr="00956E04">
        <w:rPr>
          <w:rFonts w:ascii="Comic Sans MS" w:hAnsi="Comic Sans MS"/>
          <w:bCs/>
          <w:i/>
          <w:iCs/>
          <w:sz w:val="24"/>
          <w:szCs w:val="24"/>
        </w:rPr>
        <w:t>Cplmnts</w:t>
      </w:r>
      <w:proofErr w:type="spellEnd"/>
      <w:r w:rsidRPr="00956E04">
        <w:rPr>
          <w:rFonts w:ascii="Comic Sans MS" w:hAnsi="Comic Sans MS"/>
          <w:bCs/>
          <w:i/>
          <w:iCs/>
          <w:sz w:val="24"/>
          <w:szCs w:val="24"/>
        </w:rPr>
        <w:t xml:space="preserve"> maximum) 5 activités que la personne réalise, apprécie ou </w:t>
      </w:r>
      <w:r w:rsidR="00CC4ACD" w:rsidRPr="00956E04">
        <w:rPr>
          <w:rFonts w:ascii="Comic Sans MS" w:hAnsi="Comic Sans MS"/>
          <w:bCs/>
          <w:i/>
          <w:iCs/>
          <w:sz w:val="24"/>
          <w:szCs w:val="24"/>
        </w:rPr>
        <w:t>non</w:t>
      </w:r>
      <w:r w:rsidRPr="00956E04">
        <w:rPr>
          <w:rFonts w:ascii="Comic Sans MS" w:hAnsi="Comic Sans MS"/>
          <w:bCs/>
          <w:i/>
          <w:iCs/>
          <w:sz w:val="24"/>
          <w:szCs w:val="24"/>
        </w:rPr>
        <w:t>. Il utilisera les mots décrivant les jours de réalisation des activités (au moins 3 jours cités sur 7) ainsi que leur fréquence (au minimum 3 adverbes</w:t>
      </w:r>
      <w:r w:rsidR="00CC4ACD" w:rsidRPr="00956E04">
        <w:rPr>
          <w:rFonts w:ascii="Comic Sans MS" w:hAnsi="Comic Sans MS"/>
          <w:bCs/>
          <w:i/>
          <w:iCs/>
          <w:sz w:val="24"/>
          <w:szCs w:val="24"/>
        </w:rPr>
        <w:t xml:space="preserve"> de fréquence</w:t>
      </w:r>
      <w:r w:rsidRPr="00956E04">
        <w:rPr>
          <w:rFonts w:ascii="Comic Sans MS" w:hAnsi="Comic Sans MS"/>
          <w:bCs/>
          <w:i/>
          <w:iCs/>
          <w:sz w:val="24"/>
          <w:szCs w:val="24"/>
        </w:rPr>
        <w:t xml:space="preserve"> sont cités dans le texte et positionnés correctement selon les règles syntaxiques apprises au cours</w:t>
      </w:r>
      <w:r w:rsidR="00CC4ACD" w:rsidRPr="00956E04">
        <w:rPr>
          <w:rFonts w:ascii="Comic Sans MS" w:hAnsi="Comic Sans MS"/>
          <w:bCs/>
          <w:i/>
          <w:iCs/>
          <w:sz w:val="24"/>
          <w:szCs w:val="24"/>
        </w:rPr>
        <w:t>).</w:t>
      </w:r>
    </w:p>
    <w:p w14:paraId="0BCCDA68" w14:textId="0513370B" w:rsidR="00020D8A" w:rsidRPr="00956E04" w:rsidRDefault="00020D8A" w:rsidP="00956E04">
      <w:pPr>
        <w:ind w:left="708"/>
        <w:jc w:val="both"/>
        <w:rPr>
          <w:rFonts w:ascii="Comic Sans MS" w:hAnsi="Comic Sans MS"/>
          <w:bCs/>
          <w:i/>
          <w:iCs/>
          <w:sz w:val="24"/>
          <w:szCs w:val="24"/>
        </w:rPr>
      </w:pPr>
      <w:r w:rsidRPr="00956E04">
        <w:rPr>
          <w:rFonts w:ascii="Comic Sans MS" w:hAnsi="Comic Sans MS"/>
          <w:bCs/>
          <w:i/>
          <w:iCs/>
          <w:sz w:val="24"/>
          <w:szCs w:val="24"/>
        </w:rPr>
        <w:t xml:space="preserve">Narrer oralement (en EOSI) ses hobbies et centres d’intérêts. </w:t>
      </w:r>
      <w:r w:rsidR="00312ED7" w:rsidRPr="00956E04">
        <w:rPr>
          <w:rFonts w:ascii="Comic Sans MS" w:hAnsi="Comic Sans MS"/>
          <w:bCs/>
          <w:i/>
          <w:iCs/>
          <w:sz w:val="24"/>
          <w:szCs w:val="24"/>
        </w:rPr>
        <w:t>L’élève</w:t>
      </w:r>
      <w:r w:rsidRPr="00956E04">
        <w:rPr>
          <w:rFonts w:ascii="Comic Sans MS" w:hAnsi="Comic Sans MS"/>
          <w:bCs/>
          <w:i/>
          <w:iCs/>
          <w:sz w:val="24"/>
          <w:szCs w:val="24"/>
        </w:rPr>
        <w:t xml:space="preserve"> décrira au minimum 5 activités qu’il/elle réalise en utilisant </w:t>
      </w:r>
      <w:r w:rsidR="00312ED7" w:rsidRPr="00956E04">
        <w:rPr>
          <w:rFonts w:ascii="Comic Sans MS" w:hAnsi="Comic Sans MS"/>
          <w:bCs/>
          <w:i/>
          <w:iCs/>
          <w:sz w:val="24"/>
          <w:szCs w:val="24"/>
        </w:rPr>
        <w:t>des repères temporels</w:t>
      </w:r>
      <w:r w:rsidRPr="00956E04">
        <w:rPr>
          <w:rFonts w:ascii="Comic Sans MS" w:hAnsi="Comic Sans MS"/>
          <w:bCs/>
          <w:i/>
          <w:iCs/>
          <w:sz w:val="24"/>
          <w:szCs w:val="24"/>
        </w:rPr>
        <w:t xml:space="preserve"> (ex. </w:t>
      </w:r>
      <w:r w:rsidR="00312ED7" w:rsidRPr="00956E04">
        <w:rPr>
          <w:rFonts w:ascii="Comic Sans MS" w:hAnsi="Comic Sans MS"/>
          <w:bCs/>
          <w:i/>
          <w:iCs/>
          <w:sz w:val="24"/>
          <w:szCs w:val="24"/>
        </w:rPr>
        <w:t xml:space="preserve">pendant </w:t>
      </w:r>
      <w:r w:rsidRPr="00956E04">
        <w:rPr>
          <w:rFonts w:ascii="Comic Sans MS" w:hAnsi="Comic Sans MS"/>
          <w:bCs/>
          <w:i/>
          <w:iCs/>
          <w:sz w:val="24"/>
          <w:szCs w:val="24"/>
        </w:rPr>
        <w:t>les vacances de printemps, ou d’été, ou …). Il</w:t>
      </w:r>
      <w:r w:rsidR="00312ED7" w:rsidRPr="00956E04">
        <w:rPr>
          <w:rFonts w:ascii="Comic Sans MS" w:hAnsi="Comic Sans MS"/>
          <w:bCs/>
          <w:i/>
          <w:iCs/>
          <w:sz w:val="24"/>
          <w:szCs w:val="24"/>
        </w:rPr>
        <w:t>/elle</w:t>
      </w:r>
      <w:r w:rsidRPr="00956E04">
        <w:rPr>
          <w:rFonts w:ascii="Comic Sans MS" w:hAnsi="Comic Sans MS"/>
          <w:bCs/>
          <w:i/>
          <w:iCs/>
          <w:sz w:val="24"/>
          <w:szCs w:val="24"/>
        </w:rPr>
        <w:t xml:space="preserve"> indiquera aussi la fréquence des activités à l’aide d’adverbes (au moins 3 en tout dans le texte) placés correctement dans des phrases simples (S, V, 3 </w:t>
      </w:r>
      <w:proofErr w:type="spellStart"/>
      <w:r w:rsidRPr="00956E04">
        <w:rPr>
          <w:rFonts w:ascii="Comic Sans MS" w:hAnsi="Comic Sans MS"/>
          <w:bCs/>
          <w:i/>
          <w:iCs/>
          <w:sz w:val="24"/>
          <w:szCs w:val="24"/>
        </w:rPr>
        <w:t>Cplmnts</w:t>
      </w:r>
      <w:proofErr w:type="spellEnd"/>
      <w:r w:rsidRPr="00956E04">
        <w:rPr>
          <w:rFonts w:ascii="Comic Sans MS" w:hAnsi="Comic Sans MS"/>
          <w:bCs/>
          <w:i/>
          <w:iCs/>
          <w:sz w:val="24"/>
          <w:szCs w:val="24"/>
        </w:rPr>
        <w:t xml:space="preserve"> maximum).</w:t>
      </w:r>
    </w:p>
    <w:p w14:paraId="2192B32C" w14:textId="6324A006" w:rsidR="00312ED7" w:rsidRPr="00956E04" w:rsidRDefault="00020D8A" w:rsidP="00956E04">
      <w:pPr>
        <w:ind w:left="708"/>
        <w:rPr>
          <w:rFonts w:ascii="Comic Sans MS" w:hAnsi="Comic Sans MS"/>
          <w:bCs/>
          <w:i/>
          <w:iCs/>
          <w:sz w:val="24"/>
          <w:szCs w:val="24"/>
        </w:rPr>
      </w:pPr>
      <w:r w:rsidRPr="00956E04">
        <w:rPr>
          <w:rFonts w:ascii="Comic Sans MS" w:hAnsi="Comic Sans MS"/>
          <w:bCs/>
          <w:i/>
          <w:iCs/>
          <w:sz w:val="24"/>
          <w:szCs w:val="24"/>
        </w:rPr>
        <w:t>Discuter avec un camarade (EOAI) en lui posant</w:t>
      </w:r>
      <w:r w:rsidR="002601B9" w:rsidRPr="00956E04">
        <w:rPr>
          <w:rFonts w:ascii="Comic Sans MS" w:hAnsi="Comic Sans MS"/>
          <w:bCs/>
          <w:i/>
          <w:iCs/>
          <w:sz w:val="24"/>
          <w:szCs w:val="24"/>
        </w:rPr>
        <w:t xml:space="preserve"> au minimum</w:t>
      </w:r>
      <w:r w:rsidRPr="00956E04">
        <w:rPr>
          <w:rFonts w:ascii="Comic Sans MS" w:hAnsi="Comic Sans MS"/>
          <w:bCs/>
          <w:i/>
          <w:iCs/>
          <w:sz w:val="24"/>
          <w:szCs w:val="24"/>
        </w:rPr>
        <w:t xml:space="preserve"> </w:t>
      </w:r>
      <w:r w:rsidR="002601B9" w:rsidRPr="00956E04">
        <w:rPr>
          <w:rFonts w:ascii="Comic Sans MS" w:hAnsi="Comic Sans MS"/>
          <w:bCs/>
          <w:i/>
          <w:iCs/>
          <w:sz w:val="24"/>
          <w:szCs w:val="24"/>
        </w:rPr>
        <w:t>7</w:t>
      </w:r>
      <w:r w:rsidRPr="00956E04">
        <w:rPr>
          <w:rFonts w:ascii="Comic Sans MS" w:hAnsi="Comic Sans MS"/>
          <w:bCs/>
          <w:i/>
          <w:iCs/>
          <w:sz w:val="24"/>
          <w:szCs w:val="24"/>
        </w:rPr>
        <w:t xml:space="preserve"> questions sur ses </w:t>
      </w:r>
      <w:r w:rsidR="00312ED7" w:rsidRPr="00956E04">
        <w:rPr>
          <w:rFonts w:ascii="Comic Sans MS" w:hAnsi="Comic Sans MS"/>
          <w:bCs/>
          <w:i/>
          <w:iCs/>
          <w:sz w:val="24"/>
          <w:szCs w:val="24"/>
        </w:rPr>
        <w:t>vacances passées</w:t>
      </w:r>
      <w:r w:rsidR="002601B9" w:rsidRPr="00956E04">
        <w:rPr>
          <w:rFonts w:ascii="Comic Sans MS" w:hAnsi="Comic Sans MS"/>
          <w:bCs/>
          <w:i/>
          <w:iCs/>
          <w:sz w:val="24"/>
          <w:szCs w:val="24"/>
        </w:rPr>
        <w:t>, et en répondant adéquatement aux questions qu’il vous pos</w:t>
      </w:r>
      <w:r w:rsidR="00956E04" w:rsidRPr="00956E04">
        <w:rPr>
          <w:rFonts w:ascii="Comic Sans MS" w:hAnsi="Comic Sans MS"/>
          <w:bCs/>
          <w:i/>
          <w:iCs/>
          <w:sz w:val="24"/>
          <w:szCs w:val="24"/>
        </w:rPr>
        <w:t xml:space="preserve">e à son tour. </w:t>
      </w:r>
      <w:r w:rsidR="002601B9" w:rsidRPr="00956E04">
        <w:rPr>
          <w:rFonts w:ascii="Comic Sans MS" w:hAnsi="Comic Sans MS"/>
          <w:bCs/>
          <w:i/>
          <w:iCs/>
          <w:sz w:val="24"/>
          <w:szCs w:val="24"/>
        </w:rPr>
        <w:t xml:space="preserve">Inclure au moins trois mots interrogatifs dans vos questions. </w:t>
      </w:r>
    </w:p>
    <w:p w14:paraId="5086076C" w14:textId="5CF86E4A" w:rsidR="00020D8A" w:rsidRPr="00312ED7" w:rsidRDefault="00312ED7" w:rsidP="00312ED7">
      <w:pPr>
        <w:rPr>
          <w:rFonts w:ascii="Comic Sans MS" w:hAnsi="Comic Sans MS"/>
          <w:bCs/>
          <w:sz w:val="24"/>
          <w:szCs w:val="24"/>
        </w:rPr>
      </w:pPr>
      <w:r>
        <w:rPr>
          <w:rFonts w:ascii="Comic Sans MS" w:hAnsi="Comic Sans MS"/>
          <w:bCs/>
          <w:sz w:val="24"/>
          <w:szCs w:val="24"/>
        </w:rPr>
        <w:t xml:space="preserve">NB : </w:t>
      </w:r>
      <w:r w:rsidR="00020D8A" w:rsidRPr="00312ED7">
        <w:rPr>
          <w:rFonts w:ascii="Comic Sans MS" w:hAnsi="Comic Sans MS"/>
          <w:bCs/>
          <w:sz w:val="24"/>
          <w:szCs w:val="24"/>
        </w:rPr>
        <w:t>Dans la formulation des compétences</w:t>
      </w:r>
      <w:r>
        <w:rPr>
          <w:rFonts w:ascii="Comic Sans MS" w:hAnsi="Comic Sans MS"/>
          <w:bCs/>
          <w:sz w:val="24"/>
          <w:szCs w:val="24"/>
        </w:rPr>
        <w:t>,</w:t>
      </w:r>
      <w:r w:rsidR="00020D8A" w:rsidRPr="00312ED7">
        <w:rPr>
          <w:rFonts w:ascii="Comic Sans MS" w:hAnsi="Comic Sans MS"/>
          <w:bCs/>
          <w:sz w:val="24"/>
          <w:szCs w:val="24"/>
        </w:rPr>
        <w:t xml:space="preserve"> vous précisez les</w:t>
      </w:r>
      <w:r>
        <w:rPr>
          <w:rFonts w:ascii="Comic Sans MS" w:hAnsi="Comic Sans MS"/>
          <w:bCs/>
          <w:sz w:val="24"/>
          <w:szCs w:val="24"/>
        </w:rPr>
        <w:t xml:space="preserve"> éventuels</w:t>
      </w:r>
      <w:r w:rsidR="00020D8A" w:rsidRPr="00312ED7">
        <w:rPr>
          <w:rFonts w:ascii="Comic Sans MS" w:hAnsi="Comic Sans MS"/>
          <w:bCs/>
          <w:sz w:val="24"/>
          <w:szCs w:val="24"/>
        </w:rPr>
        <w:t xml:space="preserve"> </w:t>
      </w:r>
      <w:r w:rsidR="00020D8A" w:rsidRPr="00956E04">
        <w:rPr>
          <w:rFonts w:ascii="Comic Sans MS" w:hAnsi="Comic Sans MS"/>
          <w:b/>
          <w:sz w:val="24"/>
          <w:szCs w:val="24"/>
        </w:rPr>
        <w:t>outils à disposition</w:t>
      </w:r>
      <w:r w:rsidR="00020D8A" w:rsidRPr="00312ED7">
        <w:rPr>
          <w:rFonts w:ascii="Comic Sans MS" w:hAnsi="Comic Sans MS"/>
          <w:bCs/>
          <w:sz w:val="24"/>
          <w:szCs w:val="24"/>
        </w:rPr>
        <w:t xml:space="preserve"> (ex. le dictionnaire ou une fiche outil de grammaire ou un document d’évocation, </w:t>
      </w:r>
      <w:proofErr w:type="spellStart"/>
      <w:r w:rsidR="00020D8A" w:rsidRPr="00312ED7">
        <w:rPr>
          <w:rFonts w:ascii="Comic Sans MS" w:hAnsi="Comic Sans MS"/>
          <w:bCs/>
          <w:sz w:val="24"/>
          <w:szCs w:val="24"/>
        </w:rPr>
        <w:t>etc</w:t>
      </w:r>
      <w:proofErr w:type="spellEnd"/>
      <w:r w:rsidR="00020D8A" w:rsidRPr="00312ED7">
        <w:rPr>
          <w:rFonts w:ascii="Comic Sans MS" w:hAnsi="Comic Sans MS"/>
          <w:bCs/>
          <w:sz w:val="24"/>
          <w:szCs w:val="24"/>
        </w:rPr>
        <w:t>).</w:t>
      </w:r>
    </w:p>
    <w:p w14:paraId="5C0B54D3" w14:textId="6E0FBB34" w:rsidR="005456FB" w:rsidRPr="00BB6D1C" w:rsidRDefault="00956E04" w:rsidP="00A81307">
      <w:pPr>
        <w:pStyle w:val="Titre2"/>
      </w:pPr>
      <w:bookmarkStart w:id="7" w:name="_Toc184992840"/>
      <w:r>
        <w:t xml:space="preserve">2.3 </w:t>
      </w:r>
      <w:r w:rsidR="00CC01D2" w:rsidRPr="00BB6D1C">
        <w:t>Compétence(s) transversale(s</w:t>
      </w:r>
      <w:r w:rsidR="00A81307">
        <w:t>)</w:t>
      </w:r>
      <w:bookmarkEnd w:id="7"/>
    </w:p>
    <w:p w14:paraId="27D11D32" w14:textId="39C2045C" w:rsidR="00CC01D2" w:rsidRDefault="00CC01D2" w:rsidP="00892178">
      <w:pPr>
        <w:pStyle w:val="Paragraphedeliste"/>
        <w:ind w:left="1080"/>
        <w:rPr>
          <w:rFonts w:ascii="Comic Sans MS" w:hAnsi="Comic Sans MS"/>
          <w:sz w:val="24"/>
          <w:szCs w:val="24"/>
        </w:rPr>
      </w:pPr>
      <w:proofErr w:type="gramStart"/>
      <w:r>
        <w:rPr>
          <w:rFonts w:ascii="Comic Sans MS" w:hAnsi="Comic Sans MS"/>
          <w:sz w:val="24"/>
          <w:szCs w:val="24"/>
        </w:rPr>
        <w:t>voir</w:t>
      </w:r>
      <w:proofErr w:type="gramEnd"/>
      <w:r>
        <w:rPr>
          <w:rFonts w:ascii="Comic Sans MS" w:hAnsi="Comic Sans MS"/>
          <w:sz w:val="24"/>
          <w:szCs w:val="24"/>
        </w:rPr>
        <w:t xml:space="preserve"> page 107 du référentiel tronc commun</w:t>
      </w:r>
    </w:p>
    <w:p w14:paraId="4D26BA3E" w14:textId="7EA93EA6" w:rsidR="00892178" w:rsidRDefault="00CC01D2" w:rsidP="00956E04">
      <w:pPr>
        <w:spacing w:after="0"/>
        <w:ind w:left="708"/>
        <w:rPr>
          <w:rFonts w:ascii="Comic Sans MS" w:hAnsi="Comic Sans MS"/>
          <w:sz w:val="24"/>
          <w:szCs w:val="24"/>
        </w:rPr>
      </w:pPr>
      <w:r>
        <w:rPr>
          <w:rFonts w:ascii="Comic Sans MS" w:hAnsi="Comic Sans MS"/>
          <w:sz w:val="24"/>
          <w:szCs w:val="24"/>
        </w:rPr>
        <w:t xml:space="preserve">Ex : apprendre à se connaître, apprendre à apprendre, </w:t>
      </w:r>
      <w:r w:rsidR="00020D8A">
        <w:rPr>
          <w:rFonts w:ascii="Comic Sans MS" w:hAnsi="Comic Sans MS"/>
          <w:sz w:val="24"/>
          <w:szCs w:val="24"/>
        </w:rPr>
        <w:t>synthétiser un ensemble d’information</w:t>
      </w:r>
      <w:r w:rsidR="005456FB">
        <w:rPr>
          <w:rFonts w:ascii="Comic Sans MS" w:hAnsi="Comic Sans MS"/>
          <w:sz w:val="24"/>
          <w:szCs w:val="24"/>
        </w:rPr>
        <w:t>s</w:t>
      </w:r>
      <w:r>
        <w:rPr>
          <w:rFonts w:ascii="Comic Sans MS" w:hAnsi="Comic Sans MS"/>
          <w:sz w:val="24"/>
          <w:szCs w:val="24"/>
        </w:rPr>
        <w:t xml:space="preserve">, </w:t>
      </w:r>
      <w:r w:rsidR="005456FB">
        <w:rPr>
          <w:rFonts w:ascii="Comic Sans MS" w:hAnsi="Comic Sans MS"/>
          <w:sz w:val="24"/>
          <w:szCs w:val="24"/>
        </w:rPr>
        <w:t>analyser un document écrit et repérer les informations importantes demandées.</w:t>
      </w:r>
    </w:p>
    <w:p w14:paraId="1082BAB3" w14:textId="77777777" w:rsidR="00956E04" w:rsidRDefault="00956E04" w:rsidP="00892178">
      <w:pPr>
        <w:spacing w:after="0"/>
        <w:ind w:left="708"/>
        <w:rPr>
          <w:rFonts w:ascii="Comic Sans MS" w:hAnsi="Comic Sans MS"/>
          <w:sz w:val="24"/>
          <w:szCs w:val="24"/>
        </w:rPr>
      </w:pPr>
    </w:p>
    <w:p w14:paraId="204FCB76" w14:textId="48B9A184" w:rsidR="00956E04" w:rsidRDefault="00956E04" w:rsidP="00A81307">
      <w:pPr>
        <w:pStyle w:val="Titre2"/>
      </w:pPr>
      <w:bookmarkStart w:id="8" w:name="_Toc184992841"/>
      <w:r>
        <w:t>2.</w:t>
      </w:r>
      <w:r>
        <w:t>4</w:t>
      </w:r>
      <w:r>
        <w:t xml:space="preserve"> S</w:t>
      </w:r>
      <w:r w:rsidRPr="00020D8A">
        <w:t>avoir</w:t>
      </w:r>
      <w:r>
        <w:t>s lexicaux et grammaticaux</w:t>
      </w:r>
      <w:bookmarkEnd w:id="8"/>
    </w:p>
    <w:p w14:paraId="3DD558B8" w14:textId="11EDB538" w:rsidR="00892178" w:rsidRPr="00EC6F2E" w:rsidRDefault="00956E04" w:rsidP="00EC6F2E">
      <w:pPr>
        <w:rPr>
          <w:rFonts w:ascii="Comic Sans MS" w:hAnsi="Comic Sans MS"/>
          <w:bCs/>
          <w:sz w:val="24"/>
          <w:szCs w:val="24"/>
        </w:rPr>
      </w:pPr>
      <w:r w:rsidRPr="00956E04">
        <w:rPr>
          <w:rFonts w:ascii="Comic Sans MS" w:hAnsi="Comic Sans MS"/>
          <w:bCs/>
          <w:sz w:val="24"/>
          <w:szCs w:val="24"/>
        </w:rPr>
        <w:t xml:space="preserve">Les </w:t>
      </w:r>
      <w:r>
        <w:rPr>
          <w:rFonts w:ascii="Comic Sans MS" w:hAnsi="Comic Sans MS"/>
          <w:bCs/>
          <w:sz w:val="24"/>
          <w:szCs w:val="24"/>
        </w:rPr>
        <w:t xml:space="preserve">citer </w:t>
      </w:r>
      <w:r w:rsidR="00302CC4">
        <w:rPr>
          <w:rFonts w:ascii="Comic Sans MS" w:hAnsi="Comic Sans MS"/>
          <w:bCs/>
          <w:sz w:val="24"/>
          <w:szCs w:val="24"/>
        </w:rPr>
        <w:t xml:space="preserve">sans </w:t>
      </w:r>
      <w:r>
        <w:rPr>
          <w:rFonts w:ascii="Comic Sans MS" w:hAnsi="Comic Sans MS"/>
          <w:bCs/>
          <w:sz w:val="24"/>
          <w:szCs w:val="24"/>
        </w:rPr>
        <w:t>explication</w:t>
      </w:r>
      <w:r w:rsidR="00302CC4">
        <w:rPr>
          <w:rFonts w:ascii="Comic Sans MS" w:hAnsi="Comic Sans MS"/>
          <w:bCs/>
          <w:sz w:val="24"/>
          <w:szCs w:val="24"/>
        </w:rPr>
        <w:t xml:space="preserve"> à ce stade</w:t>
      </w:r>
      <w:r>
        <w:rPr>
          <w:rFonts w:ascii="Comic Sans MS" w:hAnsi="Comic Sans MS"/>
          <w:bCs/>
          <w:sz w:val="24"/>
          <w:szCs w:val="24"/>
        </w:rPr>
        <w:t xml:space="preserve"> sur les attendus</w:t>
      </w:r>
      <w:r w:rsidR="00302CC4">
        <w:rPr>
          <w:rFonts w:ascii="Comic Sans MS" w:hAnsi="Comic Sans MS"/>
          <w:bCs/>
          <w:sz w:val="24"/>
          <w:szCs w:val="24"/>
        </w:rPr>
        <w:t>.</w:t>
      </w:r>
    </w:p>
    <w:p w14:paraId="623D40FF" w14:textId="47532BEA" w:rsidR="00255F50" w:rsidRPr="00892178" w:rsidRDefault="00956E04" w:rsidP="00EC6F2E">
      <w:pPr>
        <w:pStyle w:val="Titre1"/>
      </w:pPr>
      <w:bookmarkStart w:id="9" w:name="_Toc184992842"/>
      <w:r>
        <w:t xml:space="preserve">III. </w:t>
      </w:r>
      <w:r w:rsidR="00255F50" w:rsidRPr="00892178">
        <w:t>Déroulement des activités</w:t>
      </w:r>
      <w:r w:rsidR="00D26A6E">
        <w:t xml:space="preserve"> d’enseignement et d’apprentissage</w:t>
      </w:r>
      <w:bookmarkEnd w:id="9"/>
    </w:p>
    <w:p w14:paraId="4521A8BE" w14:textId="4DA8D75D" w:rsidR="00D26A6E" w:rsidRDefault="00D26A6E" w:rsidP="00D26A6E">
      <w:pPr>
        <w:rPr>
          <w:rFonts w:ascii="Comic Sans MS" w:hAnsi="Comic Sans MS"/>
          <w:bCs/>
          <w:sz w:val="24"/>
          <w:szCs w:val="24"/>
        </w:rPr>
      </w:pPr>
      <w:r>
        <w:rPr>
          <w:rFonts w:ascii="Comic Sans MS" w:hAnsi="Comic Sans MS"/>
          <w:bCs/>
          <w:sz w:val="24"/>
          <w:szCs w:val="24"/>
        </w:rPr>
        <w:t>NB</w:t>
      </w:r>
      <w:r w:rsidR="00302CC4">
        <w:rPr>
          <w:rFonts w:ascii="Comic Sans MS" w:hAnsi="Comic Sans MS"/>
          <w:bCs/>
          <w:sz w:val="24"/>
          <w:szCs w:val="24"/>
        </w:rPr>
        <w:t>1</w:t>
      </w:r>
      <w:r>
        <w:rPr>
          <w:rFonts w:ascii="Comic Sans MS" w:hAnsi="Comic Sans MS"/>
          <w:bCs/>
          <w:sz w:val="24"/>
          <w:szCs w:val="24"/>
        </w:rPr>
        <w:t xml:space="preserve"> </w:t>
      </w:r>
      <w:r w:rsidR="00A453E1" w:rsidRPr="00A453E1">
        <w:rPr>
          <w:rFonts w:ascii="Comic Sans MS" w:hAnsi="Comic Sans MS"/>
          <w:bCs/>
          <w:sz w:val="24"/>
          <w:szCs w:val="24"/>
        </w:rPr>
        <w:t xml:space="preserve">: </w:t>
      </w:r>
      <w:r w:rsidR="00302CC4">
        <w:rPr>
          <w:rFonts w:ascii="Comic Sans MS" w:hAnsi="Comic Sans MS"/>
          <w:bCs/>
          <w:sz w:val="24"/>
          <w:szCs w:val="24"/>
        </w:rPr>
        <w:t>U</w:t>
      </w:r>
      <w:r w:rsidR="00A453E1" w:rsidRPr="00A453E1">
        <w:rPr>
          <w:rFonts w:ascii="Comic Sans MS" w:hAnsi="Comic Sans MS"/>
          <w:bCs/>
          <w:sz w:val="24"/>
          <w:szCs w:val="24"/>
        </w:rPr>
        <w:t>ne activité n’est pas</w:t>
      </w:r>
      <w:r w:rsidR="00302CC4">
        <w:rPr>
          <w:rFonts w:ascii="Comic Sans MS" w:hAnsi="Comic Sans MS"/>
          <w:bCs/>
          <w:sz w:val="24"/>
          <w:szCs w:val="24"/>
        </w:rPr>
        <w:t xml:space="preserve"> nécessairement</w:t>
      </w:r>
      <w:r w:rsidR="00A453E1" w:rsidRPr="00A453E1">
        <w:rPr>
          <w:rFonts w:ascii="Comic Sans MS" w:hAnsi="Comic Sans MS"/>
          <w:bCs/>
          <w:sz w:val="24"/>
          <w:szCs w:val="24"/>
        </w:rPr>
        <w:t xml:space="preserve"> un exercice</w:t>
      </w:r>
      <w:r w:rsidR="00A453E1">
        <w:rPr>
          <w:rFonts w:ascii="Comic Sans MS" w:hAnsi="Comic Sans MS"/>
          <w:bCs/>
          <w:sz w:val="24"/>
          <w:szCs w:val="24"/>
        </w:rPr>
        <w:t xml:space="preserve">, </w:t>
      </w:r>
      <w:r w:rsidR="00302CC4">
        <w:rPr>
          <w:rFonts w:ascii="Comic Sans MS" w:hAnsi="Comic Sans MS"/>
          <w:bCs/>
          <w:sz w:val="24"/>
          <w:szCs w:val="24"/>
        </w:rPr>
        <w:t>elle</w:t>
      </w:r>
      <w:r>
        <w:rPr>
          <w:rFonts w:ascii="Comic Sans MS" w:hAnsi="Comic Sans MS"/>
          <w:bCs/>
          <w:sz w:val="24"/>
          <w:szCs w:val="24"/>
        </w:rPr>
        <w:t xml:space="preserve"> </w:t>
      </w:r>
      <w:r w:rsidR="00A453E1">
        <w:rPr>
          <w:rFonts w:ascii="Comic Sans MS" w:hAnsi="Comic Sans MS"/>
          <w:bCs/>
          <w:sz w:val="24"/>
          <w:szCs w:val="24"/>
        </w:rPr>
        <w:t>peut englober plusieurs exercices</w:t>
      </w:r>
      <w:r>
        <w:rPr>
          <w:rFonts w:ascii="Comic Sans MS" w:hAnsi="Comic Sans MS"/>
          <w:bCs/>
          <w:sz w:val="24"/>
          <w:szCs w:val="24"/>
        </w:rPr>
        <w:t xml:space="preserve"> sur les savoirs (lexicaux ou grammaticaux) ou sur une compétence. </w:t>
      </w:r>
    </w:p>
    <w:p w14:paraId="22A8962C" w14:textId="492032AA" w:rsidR="00D26A6E" w:rsidRPr="00A453E1" w:rsidRDefault="00302CC4" w:rsidP="00D26A6E">
      <w:pPr>
        <w:rPr>
          <w:rFonts w:ascii="Comic Sans MS" w:hAnsi="Comic Sans MS"/>
          <w:bCs/>
          <w:sz w:val="24"/>
          <w:szCs w:val="24"/>
        </w:rPr>
      </w:pPr>
      <w:r>
        <w:rPr>
          <w:rFonts w:ascii="Comic Sans MS" w:hAnsi="Comic Sans MS"/>
          <w:bCs/>
          <w:sz w:val="24"/>
          <w:szCs w:val="24"/>
        </w:rPr>
        <w:lastRenderedPageBreak/>
        <w:t xml:space="preserve">NB2 : </w:t>
      </w:r>
      <w:r w:rsidR="00D26A6E">
        <w:rPr>
          <w:rFonts w:ascii="Comic Sans MS" w:hAnsi="Comic Sans MS"/>
          <w:bCs/>
          <w:sz w:val="24"/>
          <w:szCs w:val="24"/>
        </w:rPr>
        <w:t>Les documents « élèves » doivent être présentés dans les annexes, pas dans le corps du texte.</w:t>
      </w:r>
    </w:p>
    <w:p w14:paraId="33BDBCFB" w14:textId="22C96961" w:rsidR="00302CC4" w:rsidRDefault="00255F50" w:rsidP="006E0F9E">
      <w:pPr>
        <w:pStyle w:val="Titre2"/>
        <w:rPr>
          <w:bCs/>
        </w:rPr>
      </w:pPr>
      <w:bookmarkStart w:id="10" w:name="_Toc184992843"/>
      <w:r w:rsidRPr="00892178">
        <w:t xml:space="preserve">Activité </w:t>
      </w:r>
      <w:r w:rsidR="00D26A6E">
        <w:t>n°…</w:t>
      </w:r>
      <w:r w:rsidR="00D26A6E" w:rsidRPr="00D26A6E">
        <w:t> :</w:t>
      </w:r>
      <w:r w:rsidR="00D26A6E" w:rsidRPr="00D26A6E">
        <w:rPr>
          <w:bCs/>
        </w:rPr>
        <w:t xml:space="preserve"> </w:t>
      </w:r>
      <w:r w:rsidR="00302CC4" w:rsidRPr="00302CC4">
        <w:rPr>
          <w:bCs/>
          <w:i/>
          <w:iCs/>
        </w:rPr>
        <w:t>Intitulé</w:t>
      </w:r>
      <w:bookmarkEnd w:id="10"/>
    </w:p>
    <w:p w14:paraId="4818C97B" w14:textId="445C88E6" w:rsidR="00D26A6E" w:rsidRDefault="00D26A6E" w:rsidP="00302CC4">
      <w:pPr>
        <w:spacing w:after="0"/>
        <w:rPr>
          <w:rFonts w:ascii="Comic Sans MS" w:hAnsi="Comic Sans MS"/>
          <w:bCs/>
          <w:sz w:val="24"/>
          <w:szCs w:val="24"/>
        </w:rPr>
      </w:pPr>
      <w:r>
        <w:rPr>
          <w:rFonts w:ascii="Comic Sans MS" w:hAnsi="Comic Sans MS"/>
          <w:bCs/>
          <w:sz w:val="24"/>
          <w:szCs w:val="24"/>
        </w:rPr>
        <w:t>(</w:t>
      </w:r>
      <w:r w:rsidR="00302CC4">
        <w:rPr>
          <w:rFonts w:ascii="Comic Sans MS" w:hAnsi="Comic Sans MS"/>
          <w:bCs/>
          <w:sz w:val="24"/>
          <w:szCs w:val="24"/>
        </w:rPr>
        <w:t xml:space="preserve">Par ex. </w:t>
      </w:r>
      <w:r>
        <w:rPr>
          <w:rFonts w:ascii="Comic Sans MS" w:hAnsi="Comic Sans MS"/>
          <w:bCs/>
          <w:sz w:val="24"/>
          <w:szCs w:val="24"/>
        </w:rPr>
        <w:t>Introduction, Quizz</w:t>
      </w:r>
      <w:r w:rsidR="00302CC4">
        <w:rPr>
          <w:rFonts w:ascii="Comic Sans MS" w:hAnsi="Comic Sans MS"/>
          <w:bCs/>
          <w:sz w:val="24"/>
          <w:szCs w:val="24"/>
        </w:rPr>
        <w:t xml:space="preserve"> sur …</w:t>
      </w:r>
      <w:r>
        <w:rPr>
          <w:rFonts w:ascii="Comic Sans MS" w:hAnsi="Comic Sans MS"/>
          <w:bCs/>
          <w:sz w:val="24"/>
          <w:szCs w:val="24"/>
        </w:rPr>
        <w:t>, Rappel sur …, Evaluation formative</w:t>
      </w:r>
      <w:r w:rsidR="00302CC4">
        <w:rPr>
          <w:rFonts w:ascii="Comic Sans MS" w:hAnsi="Comic Sans MS"/>
          <w:bCs/>
          <w:sz w:val="24"/>
          <w:szCs w:val="24"/>
        </w:rPr>
        <w:t xml:space="preserve"> sur … (savoirs et/ou compétences)</w:t>
      </w:r>
      <w:r>
        <w:rPr>
          <w:rFonts w:ascii="Comic Sans MS" w:hAnsi="Comic Sans MS"/>
          <w:bCs/>
          <w:sz w:val="24"/>
          <w:szCs w:val="24"/>
        </w:rPr>
        <w:t>, Brainstorming, Vocabulaire, Grammaire,</w:t>
      </w:r>
      <w:r w:rsidR="00302CC4">
        <w:rPr>
          <w:rFonts w:ascii="Comic Sans MS" w:hAnsi="Comic Sans MS"/>
          <w:bCs/>
          <w:sz w:val="24"/>
          <w:szCs w:val="24"/>
        </w:rPr>
        <w:t xml:space="preserve"> Élaboration de la fiche-outil …, </w:t>
      </w:r>
      <w:r>
        <w:rPr>
          <w:rFonts w:ascii="Comic Sans MS" w:hAnsi="Comic Sans MS"/>
          <w:bCs/>
          <w:sz w:val="24"/>
          <w:szCs w:val="24"/>
        </w:rPr>
        <w:t>Compréhension à l’audition</w:t>
      </w:r>
      <w:proofErr w:type="gramStart"/>
      <w:r>
        <w:rPr>
          <w:rFonts w:ascii="Comic Sans MS" w:hAnsi="Comic Sans MS"/>
          <w:bCs/>
          <w:sz w:val="24"/>
          <w:szCs w:val="24"/>
        </w:rPr>
        <w:t xml:space="preserve"> « ….</w:t>
      </w:r>
      <w:proofErr w:type="gramEnd"/>
      <w:r>
        <w:rPr>
          <w:rFonts w:ascii="Comic Sans MS" w:hAnsi="Comic Sans MS"/>
          <w:bCs/>
          <w:sz w:val="24"/>
          <w:szCs w:val="24"/>
        </w:rPr>
        <w:t> », Lecture du texte « … », Expression orale en continu « … », Expression orale en interaction « … »</w:t>
      </w:r>
      <w:r w:rsidR="00302CC4">
        <w:rPr>
          <w:rFonts w:ascii="Comic Sans MS" w:hAnsi="Comic Sans MS"/>
          <w:bCs/>
          <w:sz w:val="24"/>
          <w:szCs w:val="24"/>
        </w:rPr>
        <w:t>, Evaluation de la compétence …)</w:t>
      </w:r>
    </w:p>
    <w:p w14:paraId="31F85427" w14:textId="77777777" w:rsidR="00302CC4" w:rsidRPr="00D26A6E" w:rsidRDefault="00302CC4" w:rsidP="00D26A6E">
      <w:pPr>
        <w:spacing w:after="0"/>
        <w:rPr>
          <w:rFonts w:ascii="Comic Sans MS" w:hAnsi="Comic Sans MS"/>
          <w:bCs/>
          <w:sz w:val="24"/>
          <w:szCs w:val="24"/>
        </w:rPr>
      </w:pPr>
    </w:p>
    <w:p w14:paraId="545A48A2" w14:textId="77777777" w:rsidR="006F2E15" w:rsidRDefault="00D26A6E" w:rsidP="006F2E15">
      <w:pPr>
        <w:spacing w:after="0"/>
        <w:rPr>
          <w:rFonts w:ascii="Comic Sans MS" w:hAnsi="Comic Sans MS"/>
          <w:bCs/>
          <w:sz w:val="24"/>
          <w:szCs w:val="24"/>
        </w:rPr>
      </w:pPr>
      <w:bookmarkStart w:id="11" w:name="_Toc184992844"/>
      <w:r w:rsidRPr="006E0F9E">
        <w:rPr>
          <w:rStyle w:val="Titre3Car"/>
        </w:rPr>
        <w:t>Description</w:t>
      </w:r>
      <w:bookmarkEnd w:id="11"/>
    </w:p>
    <w:p w14:paraId="64D2C8AD" w14:textId="3DD2A03E" w:rsidR="00892178" w:rsidRDefault="00D26A6E" w:rsidP="00D26A6E">
      <w:pPr>
        <w:spacing w:after="0"/>
        <w:rPr>
          <w:rFonts w:ascii="Comic Sans MS" w:hAnsi="Comic Sans MS"/>
          <w:bCs/>
          <w:sz w:val="24"/>
          <w:szCs w:val="24"/>
        </w:rPr>
      </w:pPr>
      <w:r w:rsidRPr="00B11046">
        <w:rPr>
          <w:rFonts w:ascii="Comic Sans MS" w:hAnsi="Comic Sans MS"/>
          <w:bCs/>
          <w:sz w:val="24"/>
          <w:szCs w:val="24"/>
        </w:rPr>
        <w:t>Explications</w:t>
      </w:r>
      <w:r w:rsidR="00302CC4">
        <w:rPr>
          <w:rFonts w:ascii="Comic Sans MS" w:hAnsi="Comic Sans MS"/>
          <w:bCs/>
          <w:sz w:val="24"/>
          <w:szCs w:val="24"/>
        </w:rPr>
        <w:t xml:space="preserve"> sur </w:t>
      </w:r>
      <w:r w:rsidRPr="00B11046">
        <w:rPr>
          <w:rFonts w:ascii="Comic Sans MS" w:hAnsi="Comic Sans MS"/>
          <w:bCs/>
          <w:sz w:val="24"/>
          <w:szCs w:val="24"/>
        </w:rPr>
        <w:t>ce que l</w:t>
      </w:r>
      <w:proofErr w:type="spellStart"/>
      <w:r w:rsidRPr="00B11046">
        <w:rPr>
          <w:rFonts w:ascii="Comic Sans MS" w:hAnsi="Comic Sans MS"/>
          <w:bCs/>
          <w:sz w:val="24"/>
          <w:szCs w:val="24"/>
        </w:rPr>
        <w:t>’ens</w:t>
      </w:r>
      <w:proofErr w:type="spellEnd"/>
      <w:r w:rsidRPr="00B11046">
        <w:rPr>
          <w:rFonts w:ascii="Comic Sans MS" w:hAnsi="Comic Sans MS"/>
          <w:bCs/>
          <w:sz w:val="24"/>
          <w:szCs w:val="24"/>
        </w:rPr>
        <w:t xml:space="preserve"> </w:t>
      </w:r>
      <w:r w:rsidR="00302CC4">
        <w:rPr>
          <w:rFonts w:ascii="Comic Sans MS" w:hAnsi="Comic Sans MS"/>
          <w:bCs/>
          <w:sz w:val="24"/>
          <w:szCs w:val="24"/>
        </w:rPr>
        <w:t>ou</w:t>
      </w:r>
      <w:r w:rsidRPr="00B11046">
        <w:rPr>
          <w:rFonts w:ascii="Comic Sans MS" w:hAnsi="Comic Sans MS"/>
          <w:bCs/>
          <w:sz w:val="24"/>
          <w:szCs w:val="24"/>
        </w:rPr>
        <w:t xml:space="preserve"> les </w:t>
      </w:r>
      <w:proofErr w:type="spellStart"/>
      <w:r w:rsidRPr="00B11046">
        <w:rPr>
          <w:rFonts w:ascii="Comic Sans MS" w:hAnsi="Comic Sans MS"/>
          <w:bCs/>
          <w:sz w:val="24"/>
          <w:szCs w:val="24"/>
        </w:rPr>
        <w:t>éls</w:t>
      </w:r>
      <w:proofErr w:type="spellEnd"/>
      <w:r w:rsidRPr="00B11046">
        <w:rPr>
          <w:rFonts w:ascii="Comic Sans MS" w:hAnsi="Comic Sans MS"/>
          <w:bCs/>
          <w:sz w:val="24"/>
          <w:szCs w:val="24"/>
        </w:rPr>
        <w:t xml:space="preserve"> vont faire </w:t>
      </w:r>
      <w:r w:rsidR="00302CC4">
        <w:rPr>
          <w:rFonts w:ascii="Comic Sans MS" w:hAnsi="Comic Sans MS"/>
          <w:bCs/>
          <w:sz w:val="24"/>
          <w:szCs w:val="24"/>
        </w:rPr>
        <w:t>à</w:t>
      </w:r>
      <w:r w:rsidRPr="00B11046">
        <w:rPr>
          <w:rFonts w:ascii="Comic Sans MS" w:hAnsi="Comic Sans MS"/>
          <w:bCs/>
          <w:sz w:val="24"/>
          <w:szCs w:val="24"/>
        </w:rPr>
        <w:t xml:space="preserve"> cette étape</w:t>
      </w:r>
      <w:r>
        <w:rPr>
          <w:rFonts w:ascii="Comic Sans MS" w:hAnsi="Comic Sans MS"/>
          <w:bCs/>
          <w:sz w:val="24"/>
          <w:szCs w:val="24"/>
        </w:rPr>
        <w:t xml:space="preserve"> </w:t>
      </w:r>
      <w:r w:rsidRPr="00302CC4">
        <w:rPr>
          <w:rFonts w:ascii="Comic Sans MS" w:hAnsi="Comic Sans MS"/>
          <w:bCs/>
          <w:sz w:val="24"/>
          <w:szCs w:val="24"/>
        </w:rPr>
        <w:t>avec</w:t>
      </w:r>
      <w:r w:rsidR="00255F50">
        <w:rPr>
          <w:rFonts w:ascii="Comic Sans MS" w:hAnsi="Comic Sans MS"/>
          <w:b/>
          <w:sz w:val="24"/>
          <w:szCs w:val="24"/>
        </w:rPr>
        <w:t xml:space="preserve"> </w:t>
      </w:r>
      <w:r w:rsidRPr="00D26A6E">
        <w:rPr>
          <w:rFonts w:ascii="Comic Sans MS" w:hAnsi="Comic Sans MS"/>
          <w:bCs/>
          <w:sz w:val="24"/>
          <w:szCs w:val="24"/>
        </w:rPr>
        <w:t xml:space="preserve">renvoi </w:t>
      </w:r>
      <w:r w:rsidR="00302CC4" w:rsidRPr="00D26A6E">
        <w:rPr>
          <w:rFonts w:ascii="Comic Sans MS" w:hAnsi="Comic Sans MS"/>
          <w:bCs/>
          <w:sz w:val="24"/>
          <w:szCs w:val="24"/>
        </w:rPr>
        <w:t xml:space="preserve">des </w:t>
      </w:r>
      <w:proofErr w:type="gramStart"/>
      <w:r w:rsidR="00302CC4" w:rsidRPr="00D26A6E">
        <w:rPr>
          <w:rFonts w:ascii="Comic Sans MS" w:hAnsi="Comic Sans MS"/>
          <w:bCs/>
          <w:sz w:val="24"/>
          <w:szCs w:val="24"/>
        </w:rPr>
        <w:t>documents</w:t>
      </w:r>
      <w:proofErr w:type="gramEnd"/>
      <w:r w:rsidR="00302CC4" w:rsidRPr="00D26A6E">
        <w:rPr>
          <w:rFonts w:ascii="Comic Sans MS" w:hAnsi="Comic Sans MS"/>
          <w:bCs/>
          <w:sz w:val="24"/>
          <w:szCs w:val="24"/>
        </w:rPr>
        <w:t xml:space="preserve"> </w:t>
      </w:r>
      <w:r w:rsidR="00FB521C">
        <w:rPr>
          <w:rFonts w:ascii="Comic Sans MS" w:hAnsi="Comic Sans MS"/>
          <w:bCs/>
          <w:sz w:val="24"/>
          <w:szCs w:val="24"/>
        </w:rPr>
        <w:t xml:space="preserve">utilisés ou créés </w:t>
      </w:r>
      <w:r w:rsidRPr="00D26A6E">
        <w:rPr>
          <w:rFonts w:ascii="Comic Sans MS" w:hAnsi="Comic Sans MS"/>
          <w:bCs/>
          <w:sz w:val="24"/>
          <w:szCs w:val="24"/>
        </w:rPr>
        <w:t xml:space="preserve">en annexe </w:t>
      </w:r>
      <w:r w:rsidR="00302CC4">
        <w:rPr>
          <w:rFonts w:ascii="Comic Sans MS" w:hAnsi="Comic Sans MS"/>
          <w:bCs/>
          <w:sz w:val="24"/>
          <w:szCs w:val="24"/>
        </w:rPr>
        <w:t>(</w:t>
      </w:r>
      <w:r w:rsidRPr="00D26A6E">
        <w:rPr>
          <w:rFonts w:ascii="Comic Sans MS" w:hAnsi="Comic Sans MS"/>
          <w:bCs/>
          <w:sz w:val="24"/>
          <w:szCs w:val="24"/>
        </w:rPr>
        <w:t>-&gt;</w:t>
      </w:r>
      <w:r>
        <w:rPr>
          <w:rFonts w:ascii="Comic Sans MS" w:hAnsi="Comic Sans MS"/>
          <w:b/>
          <w:sz w:val="24"/>
          <w:szCs w:val="24"/>
        </w:rPr>
        <w:t xml:space="preserve"> </w:t>
      </w:r>
      <w:r w:rsidR="00255F50" w:rsidRPr="00255F50">
        <w:rPr>
          <w:rFonts w:ascii="Comic Sans MS" w:hAnsi="Comic Sans MS"/>
          <w:bCs/>
          <w:sz w:val="24"/>
          <w:szCs w:val="24"/>
        </w:rPr>
        <w:t>Cf. annexe p…</w:t>
      </w:r>
      <w:r w:rsidR="00302CC4">
        <w:rPr>
          <w:rFonts w:ascii="Comic Sans MS" w:hAnsi="Comic Sans MS"/>
          <w:bCs/>
          <w:sz w:val="24"/>
          <w:szCs w:val="24"/>
        </w:rPr>
        <w:t>)</w:t>
      </w:r>
      <w:r w:rsidR="00C92781">
        <w:rPr>
          <w:rFonts w:ascii="Comic Sans MS" w:hAnsi="Comic Sans MS"/>
          <w:bCs/>
          <w:sz w:val="24"/>
          <w:szCs w:val="24"/>
        </w:rPr>
        <w:t xml:space="preserve"> </w:t>
      </w:r>
    </w:p>
    <w:p w14:paraId="48A9BE0D" w14:textId="7308AF3C" w:rsidR="00A453E1" w:rsidRDefault="00C92781" w:rsidP="00D26A6E">
      <w:pPr>
        <w:rPr>
          <w:rFonts w:ascii="Comic Sans MS" w:hAnsi="Comic Sans MS"/>
          <w:bCs/>
          <w:sz w:val="24"/>
          <w:szCs w:val="24"/>
        </w:rPr>
      </w:pPr>
      <w:r>
        <w:rPr>
          <w:rFonts w:ascii="Comic Sans MS" w:hAnsi="Comic Sans MS"/>
          <w:bCs/>
          <w:sz w:val="24"/>
          <w:szCs w:val="24"/>
        </w:rPr>
        <w:t xml:space="preserve">Ex. </w:t>
      </w:r>
      <w:r w:rsidR="00A453E1">
        <w:rPr>
          <w:rFonts w:ascii="Comic Sans MS" w:hAnsi="Comic Sans MS"/>
          <w:bCs/>
          <w:sz w:val="24"/>
          <w:szCs w:val="24"/>
        </w:rPr>
        <w:t>C</w:t>
      </w:r>
      <w:r>
        <w:rPr>
          <w:rFonts w:ascii="Comic Sans MS" w:hAnsi="Comic Sans MS"/>
          <w:bCs/>
          <w:sz w:val="24"/>
          <w:szCs w:val="24"/>
        </w:rPr>
        <w:t>ompréhension à l’audition</w:t>
      </w:r>
      <w:r w:rsidR="00C04241">
        <w:rPr>
          <w:rFonts w:ascii="Comic Sans MS" w:hAnsi="Comic Sans MS"/>
          <w:bCs/>
          <w:sz w:val="24"/>
          <w:szCs w:val="24"/>
        </w:rPr>
        <w:t xml:space="preserve"> pour réactiver les prérequis</w:t>
      </w:r>
      <w:r>
        <w:rPr>
          <w:rFonts w:ascii="Comic Sans MS" w:hAnsi="Comic Sans MS"/>
          <w:bCs/>
          <w:sz w:val="24"/>
          <w:szCs w:val="24"/>
        </w:rPr>
        <w:t xml:space="preserve"> </w:t>
      </w:r>
      <w:r w:rsidR="00C04241">
        <w:rPr>
          <w:rFonts w:ascii="Comic Sans MS" w:hAnsi="Comic Sans MS"/>
          <w:bCs/>
          <w:sz w:val="24"/>
          <w:szCs w:val="24"/>
        </w:rPr>
        <w:t>ou pour</w:t>
      </w:r>
      <w:r w:rsidR="00A453E1">
        <w:rPr>
          <w:rFonts w:ascii="Comic Sans MS" w:hAnsi="Comic Sans MS"/>
          <w:bCs/>
          <w:sz w:val="24"/>
          <w:szCs w:val="24"/>
        </w:rPr>
        <w:t xml:space="preserve"> apprendre à apprendre en matière de mémorisation du vocabulaire (métacognition) ou pour identifier le niveau et les difficultés des élèves et y remédier (différenciation).</w:t>
      </w:r>
    </w:p>
    <w:p w14:paraId="1C09CAE8" w14:textId="50533D64" w:rsidR="009A559A" w:rsidRPr="00255F50" w:rsidRDefault="009A559A" w:rsidP="00D26A6E">
      <w:pPr>
        <w:rPr>
          <w:rFonts w:ascii="Comic Sans MS" w:hAnsi="Comic Sans MS"/>
          <w:bCs/>
          <w:sz w:val="24"/>
          <w:szCs w:val="24"/>
        </w:rPr>
      </w:pPr>
      <w:r>
        <w:rPr>
          <w:rFonts w:ascii="Comic Sans MS" w:hAnsi="Comic Sans MS"/>
          <w:bCs/>
          <w:sz w:val="24"/>
          <w:szCs w:val="24"/>
        </w:rPr>
        <w:t xml:space="preserve">Pour les activités sur l’apprentissage des </w:t>
      </w:r>
      <w:r w:rsidR="00FD3326" w:rsidRPr="00510BBC">
        <w:rPr>
          <w:rFonts w:ascii="Comic Sans MS" w:hAnsi="Comic Sans MS"/>
          <w:b/>
          <w:sz w:val="24"/>
          <w:szCs w:val="24"/>
        </w:rPr>
        <w:t>s</w:t>
      </w:r>
      <w:r w:rsidRPr="00510BBC">
        <w:rPr>
          <w:rFonts w:ascii="Comic Sans MS" w:hAnsi="Comic Sans MS"/>
          <w:b/>
          <w:sz w:val="24"/>
          <w:szCs w:val="24"/>
        </w:rPr>
        <w:t xml:space="preserve">avoirs lexicaux </w:t>
      </w:r>
      <w:r w:rsidR="00FD3326" w:rsidRPr="00510BBC">
        <w:rPr>
          <w:rFonts w:ascii="Comic Sans MS" w:hAnsi="Comic Sans MS"/>
          <w:b/>
          <w:sz w:val="24"/>
          <w:szCs w:val="24"/>
        </w:rPr>
        <w:t>ou</w:t>
      </w:r>
      <w:r w:rsidRPr="00510BBC">
        <w:rPr>
          <w:rFonts w:ascii="Comic Sans MS" w:hAnsi="Comic Sans MS"/>
          <w:b/>
          <w:sz w:val="24"/>
          <w:szCs w:val="24"/>
        </w:rPr>
        <w:t xml:space="preserve"> grammaticaux</w:t>
      </w:r>
      <w:r w:rsidR="00FD3326" w:rsidRPr="00510BBC">
        <w:rPr>
          <w:rFonts w:ascii="Comic Sans MS" w:hAnsi="Comic Sans MS"/>
          <w:bCs/>
          <w:sz w:val="24"/>
          <w:szCs w:val="24"/>
        </w:rPr>
        <w:t xml:space="preserve">, les formuler en termes d’attendus (action observable -&gt; </w:t>
      </w:r>
      <w:r w:rsidR="00510BBC" w:rsidRPr="00510BBC">
        <w:rPr>
          <w:rFonts w:ascii="Comic Sans MS" w:hAnsi="Comic Sans MS"/>
          <w:bCs/>
          <w:sz w:val="24"/>
          <w:szCs w:val="24"/>
        </w:rPr>
        <w:t>voir exemple dans le référentiel)</w:t>
      </w:r>
    </w:p>
    <w:p w14:paraId="3A881A65" w14:textId="77777777" w:rsidR="006E0F9E" w:rsidRDefault="00302CC4" w:rsidP="00302CC4">
      <w:pPr>
        <w:spacing w:after="0"/>
        <w:rPr>
          <w:rFonts w:ascii="Comic Sans MS" w:hAnsi="Comic Sans MS"/>
          <w:bCs/>
          <w:sz w:val="24"/>
          <w:szCs w:val="24"/>
        </w:rPr>
      </w:pPr>
      <w:bookmarkStart w:id="12" w:name="_Toc184992845"/>
      <w:r w:rsidRPr="006E0F9E">
        <w:rPr>
          <w:rStyle w:val="Titre3Car"/>
        </w:rPr>
        <w:t>Argumentation</w:t>
      </w:r>
      <w:bookmarkEnd w:id="12"/>
      <w:r>
        <w:rPr>
          <w:rFonts w:ascii="Comic Sans MS" w:hAnsi="Comic Sans MS"/>
          <w:bCs/>
          <w:sz w:val="24"/>
          <w:szCs w:val="24"/>
        </w:rPr>
        <w:t xml:space="preserve"> </w:t>
      </w:r>
    </w:p>
    <w:p w14:paraId="7D9BB345" w14:textId="6E557085" w:rsidR="00255F50" w:rsidRDefault="006E0F9E" w:rsidP="00302CC4">
      <w:pPr>
        <w:spacing w:after="0"/>
        <w:rPr>
          <w:rFonts w:ascii="Comic Sans MS" w:hAnsi="Comic Sans MS"/>
          <w:bCs/>
          <w:sz w:val="24"/>
          <w:szCs w:val="24"/>
        </w:rPr>
      </w:pPr>
      <w:r>
        <w:rPr>
          <w:rFonts w:ascii="Comic Sans MS" w:hAnsi="Comic Sans MS"/>
          <w:bCs/>
          <w:sz w:val="24"/>
          <w:szCs w:val="24"/>
        </w:rPr>
        <w:t>J</w:t>
      </w:r>
      <w:r w:rsidR="00A453E1">
        <w:rPr>
          <w:rFonts w:ascii="Comic Sans MS" w:hAnsi="Comic Sans MS"/>
          <w:bCs/>
          <w:sz w:val="24"/>
          <w:szCs w:val="24"/>
        </w:rPr>
        <w:t>ustifiez/argumentez votre choix</w:t>
      </w:r>
      <w:r w:rsidR="00302CC4">
        <w:rPr>
          <w:rFonts w:ascii="Comic Sans MS" w:hAnsi="Comic Sans MS"/>
          <w:bCs/>
          <w:sz w:val="24"/>
          <w:szCs w:val="24"/>
        </w:rPr>
        <w:t xml:space="preserve"> d’activité</w:t>
      </w:r>
      <w:r w:rsidR="00A453E1">
        <w:rPr>
          <w:rFonts w:ascii="Comic Sans MS" w:hAnsi="Comic Sans MS"/>
          <w:bCs/>
          <w:sz w:val="24"/>
          <w:szCs w:val="24"/>
        </w:rPr>
        <w:t xml:space="preserve"> de manière t</w:t>
      </w:r>
      <w:r w:rsidR="00B11046">
        <w:rPr>
          <w:rFonts w:ascii="Comic Sans MS" w:hAnsi="Comic Sans MS"/>
          <w:bCs/>
          <w:sz w:val="24"/>
          <w:szCs w:val="24"/>
        </w:rPr>
        <w:t xml:space="preserve">héorique </w:t>
      </w:r>
      <w:r w:rsidR="00302CC4">
        <w:rPr>
          <w:rFonts w:ascii="Comic Sans MS" w:hAnsi="Comic Sans MS"/>
          <w:bCs/>
          <w:sz w:val="24"/>
          <w:szCs w:val="24"/>
        </w:rPr>
        <w:t xml:space="preserve">ou pédagogique, </w:t>
      </w:r>
      <w:r w:rsidR="00B11046">
        <w:rPr>
          <w:rFonts w:ascii="Comic Sans MS" w:hAnsi="Comic Sans MS"/>
          <w:bCs/>
          <w:sz w:val="24"/>
          <w:szCs w:val="24"/>
        </w:rPr>
        <w:t xml:space="preserve">avec </w:t>
      </w:r>
      <w:r w:rsidR="00B11046" w:rsidRPr="00302CC4">
        <w:rPr>
          <w:rFonts w:ascii="Comic Sans MS" w:hAnsi="Comic Sans MS"/>
          <w:bCs/>
          <w:sz w:val="24"/>
          <w:szCs w:val="24"/>
          <w:u w:val="single"/>
        </w:rPr>
        <w:t>renvoi en notes de bas de page</w:t>
      </w:r>
      <w:r w:rsidR="00A453E1">
        <w:rPr>
          <w:rFonts w:ascii="Comic Sans MS" w:hAnsi="Comic Sans MS"/>
          <w:bCs/>
          <w:sz w:val="24"/>
          <w:szCs w:val="24"/>
        </w:rPr>
        <w:t xml:space="preserve"> lorsque vous vous appuyez sur des auteurs ou sur une théorie</w:t>
      </w:r>
      <w:r w:rsidR="00302CC4">
        <w:rPr>
          <w:rFonts w:ascii="Comic Sans MS" w:hAnsi="Comic Sans MS"/>
          <w:bCs/>
          <w:sz w:val="24"/>
          <w:szCs w:val="24"/>
        </w:rPr>
        <w:t>.</w:t>
      </w:r>
    </w:p>
    <w:p w14:paraId="021E484F" w14:textId="77777777" w:rsidR="00841879" w:rsidRDefault="00841879" w:rsidP="00302CC4">
      <w:pPr>
        <w:spacing w:after="0"/>
        <w:rPr>
          <w:rFonts w:ascii="Comic Sans MS" w:hAnsi="Comic Sans MS"/>
          <w:bCs/>
          <w:sz w:val="24"/>
          <w:szCs w:val="24"/>
        </w:rPr>
      </w:pPr>
    </w:p>
    <w:p w14:paraId="543A3C17" w14:textId="16D8DEED" w:rsidR="00841879" w:rsidRDefault="00841879" w:rsidP="00302CC4">
      <w:pPr>
        <w:spacing w:after="0"/>
        <w:rPr>
          <w:rFonts w:ascii="Comic Sans MS" w:hAnsi="Comic Sans MS"/>
          <w:bCs/>
          <w:sz w:val="24"/>
          <w:szCs w:val="24"/>
        </w:rPr>
      </w:pPr>
      <w:r>
        <w:rPr>
          <w:rFonts w:ascii="Comic Sans MS" w:hAnsi="Comic Sans MS"/>
          <w:bCs/>
          <w:sz w:val="24"/>
          <w:szCs w:val="24"/>
        </w:rPr>
        <w:t>Par exemple, l’introduction de votre séquence : par quoi allez-vous commencer ? pourquoi ? (-&gt; voir syllabus de la formation)</w:t>
      </w:r>
    </w:p>
    <w:p w14:paraId="1CC24FF0" w14:textId="77777777" w:rsidR="00841879" w:rsidRDefault="00841879" w:rsidP="00302CC4">
      <w:pPr>
        <w:spacing w:after="0"/>
        <w:rPr>
          <w:rFonts w:ascii="Comic Sans MS" w:hAnsi="Comic Sans MS"/>
          <w:bCs/>
          <w:sz w:val="24"/>
          <w:szCs w:val="24"/>
        </w:rPr>
      </w:pPr>
    </w:p>
    <w:p w14:paraId="3342E2C5" w14:textId="06DC91F2" w:rsidR="00841879" w:rsidRDefault="00841879" w:rsidP="00841879">
      <w:pPr>
        <w:spacing w:after="0"/>
        <w:rPr>
          <w:rFonts w:ascii="Comic Sans MS" w:hAnsi="Comic Sans MS"/>
          <w:bCs/>
          <w:sz w:val="24"/>
          <w:szCs w:val="24"/>
        </w:rPr>
      </w:pPr>
      <w:r>
        <w:rPr>
          <w:rFonts w:ascii="Comic Sans MS" w:hAnsi="Comic Sans MS"/>
          <w:bCs/>
          <w:sz w:val="24"/>
          <w:szCs w:val="24"/>
        </w:rPr>
        <w:t xml:space="preserve">NB : Organisez vos activités d’enseignement et d’apprentissage selon un enchaînement qui soit cohérent et logique. Ce sont cette cohérence et cette logique que vous justifiez dans l’argumentation de l’activité que vous avez choisie. </w:t>
      </w:r>
    </w:p>
    <w:p w14:paraId="26191869" w14:textId="77777777" w:rsidR="00302CC4" w:rsidRDefault="00302CC4" w:rsidP="00D26250">
      <w:pPr>
        <w:spacing w:after="0"/>
        <w:ind w:left="1066"/>
        <w:rPr>
          <w:rFonts w:ascii="Comic Sans MS" w:hAnsi="Comic Sans MS"/>
          <w:bCs/>
          <w:sz w:val="24"/>
          <w:szCs w:val="24"/>
        </w:rPr>
      </w:pPr>
    </w:p>
    <w:p w14:paraId="3A0548F7" w14:textId="77777777" w:rsidR="006F2E15" w:rsidRDefault="006F2E15" w:rsidP="006F2E15">
      <w:pPr>
        <w:pStyle w:val="Titre2"/>
        <w:rPr>
          <w:bCs/>
        </w:rPr>
      </w:pPr>
      <w:bookmarkStart w:id="13" w:name="_Toc184992846"/>
      <w:r w:rsidRPr="00892178">
        <w:t xml:space="preserve">Activité </w:t>
      </w:r>
      <w:r>
        <w:t>n°…</w:t>
      </w:r>
      <w:r w:rsidRPr="00D26A6E">
        <w:t> :</w:t>
      </w:r>
      <w:r w:rsidRPr="00D26A6E">
        <w:rPr>
          <w:bCs/>
        </w:rPr>
        <w:t xml:space="preserve"> </w:t>
      </w:r>
      <w:r w:rsidRPr="00302CC4">
        <w:rPr>
          <w:bCs/>
          <w:i/>
          <w:iCs/>
        </w:rPr>
        <w:t>Intitulé</w:t>
      </w:r>
      <w:bookmarkEnd w:id="13"/>
    </w:p>
    <w:p w14:paraId="38D3CCAA" w14:textId="77777777" w:rsidR="006F2E15" w:rsidRDefault="006F2E15" w:rsidP="006F2E15">
      <w:pPr>
        <w:spacing w:after="0"/>
        <w:rPr>
          <w:rFonts w:ascii="Comic Sans MS" w:hAnsi="Comic Sans MS"/>
          <w:bCs/>
          <w:sz w:val="24"/>
          <w:szCs w:val="24"/>
        </w:rPr>
      </w:pPr>
      <w:bookmarkStart w:id="14" w:name="_Toc184992847"/>
      <w:r w:rsidRPr="006E0F9E">
        <w:rPr>
          <w:rStyle w:val="Titre3Car"/>
        </w:rPr>
        <w:t>Description</w:t>
      </w:r>
      <w:bookmarkEnd w:id="14"/>
    </w:p>
    <w:p w14:paraId="0854222D" w14:textId="77777777" w:rsidR="006F2E15" w:rsidRDefault="006F2E15" w:rsidP="006F2E15">
      <w:pPr>
        <w:spacing w:after="0"/>
        <w:rPr>
          <w:rFonts w:ascii="Comic Sans MS" w:hAnsi="Comic Sans MS"/>
          <w:bCs/>
          <w:sz w:val="24"/>
          <w:szCs w:val="24"/>
        </w:rPr>
      </w:pPr>
      <w:bookmarkStart w:id="15" w:name="_Toc184992848"/>
      <w:r w:rsidRPr="006E0F9E">
        <w:rPr>
          <w:rStyle w:val="Titre3Car"/>
        </w:rPr>
        <w:t>Argumentation</w:t>
      </w:r>
      <w:bookmarkEnd w:id="15"/>
      <w:r>
        <w:rPr>
          <w:rFonts w:ascii="Comic Sans MS" w:hAnsi="Comic Sans MS"/>
          <w:bCs/>
          <w:sz w:val="24"/>
          <w:szCs w:val="24"/>
        </w:rPr>
        <w:t xml:space="preserve"> </w:t>
      </w:r>
    </w:p>
    <w:p w14:paraId="756CB1FB" w14:textId="0349C5B1" w:rsidR="00491BAF" w:rsidRDefault="00491BAF" w:rsidP="00491BAF">
      <w:pPr>
        <w:spacing w:before="240"/>
        <w:rPr>
          <w:rFonts w:ascii="Comic Sans MS" w:hAnsi="Comic Sans MS"/>
          <w:bCs/>
          <w:sz w:val="24"/>
          <w:szCs w:val="24"/>
        </w:rPr>
      </w:pPr>
      <w:proofErr w:type="spellStart"/>
      <w:r>
        <w:rPr>
          <w:rFonts w:ascii="Comic Sans MS" w:hAnsi="Comic Sans MS"/>
          <w:bCs/>
          <w:sz w:val="24"/>
          <w:szCs w:val="24"/>
        </w:rPr>
        <w:t>Etc</w:t>
      </w:r>
      <w:proofErr w:type="spellEnd"/>
    </w:p>
    <w:p w14:paraId="680FC7FE" w14:textId="273F1907" w:rsidR="00C734FB" w:rsidRPr="00D26250" w:rsidRDefault="00491BAF" w:rsidP="00927877">
      <w:pPr>
        <w:pStyle w:val="Titre1"/>
      </w:pPr>
      <w:bookmarkStart w:id="16" w:name="_Toc184992849"/>
      <w:r>
        <w:t xml:space="preserve">IV. </w:t>
      </w:r>
      <w:r w:rsidR="00C734FB" w:rsidRPr="00D26250">
        <w:t>ANALYSE RÉFLEXIVE</w:t>
      </w:r>
      <w:bookmarkEnd w:id="16"/>
    </w:p>
    <w:p w14:paraId="5ED4B746" w14:textId="764C2830" w:rsidR="00BA686B" w:rsidRDefault="00C734FB" w:rsidP="00C734FB">
      <w:pPr>
        <w:spacing w:before="120"/>
        <w:ind w:left="357"/>
        <w:rPr>
          <w:rFonts w:ascii="Comic Sans MS" w:hAnsi="Comic Sans MS"/>
          <w:bCs/>
          <w:sz w:val="24"/>
          <w:szCs w:val="24"/>
        </w:rPr>
      </w:pPr>
      <w:r w:rsidRPr="00E872CD">
        <w:rPr>
          <w:rFonts w:ascii="Comic Sans MS" w:hAnsi="Comic Sans MS"/>
          <w:bCs/>
          <w:sz w:val="24"/>
          <w:szCs w:val="24"/>
        </w:rPr>
        <w:t>Ex</w:t>
      </w:r>
      <w:r w:rsidR="00BA686B">
        <w:rPr>
          <w:rFonts w:ascii="Comic Sans MS" w:hAnsi="Comic Sans MS"/>
          <w:bCs/>
          <w:sz w:val="24"/>
          <w:szCs w:val="24"/>
        </w:rPr>
        <w:t>emples de formulation :</w:t>
      </w:r>
    </w:p>
    <w:p w14:paraId="407848F8" w14:textId="084ECA1F" w:rsidR="00C734FB" w:rsidRDefault="00C734FB" w:rsidP="00C734FB">
      <w:pPr>
        <w:spacing w:before="120"/>
        <w:ind w:left="357"/>
        <w:rPr>
          <w:rFonts w:ascii="Comic Sans MS" w:hAnsi="Comic Sans MS"/>
          <w:bCs/>
          <w:sz w:val="24"/>
          <w:szCs w:val="24"/>
        </w:rPr>
      </w:pPr>
      <w:r>
        <w:rPr>
          <w:rFonts w:ascii="Comic Sans MS" w:hAnsi="Comic Sans MS"/>
          <w:bCs/>
          <w:sz w:val="24"/>
          <w:szCs w:val="24"/>
        </w:rPr>
        <w:lastRenderedPageBreak/>
        <w:t>Dans la construction de cette séquence d’apprentissage, j’ai mis en place des activités répondant à … (voir les points</w:t>
      </w:r>
      <w:r w:rsidR="00BA686B">
        <w:rPr>
          <w:rFonts w:ascii="Comic Sans MS" w:hAnsi="Comic Sans MS"/>
          <w:bCs/>
          <w:sz w:val="24"/>
          <w:szCs w:val="24"/>
        </w:rPr>
        <w:t xml:space="preserve"> </w:t>
      </w:r>
      <w:r>
        <w:rPr>
          <w:rFonts w:ascii="Comic Sans MS" w:hAnsi="Comic Sans MS"/>
          <w:bCs/>
          <w:sz w:val="24"/>
          <w:szCs w:val="24"/>
        </w:rPr>
        <w:t>abordés</w:t>
      </w:r>
      <w:r w:rsidR="00BA686B">
        <w:rPr>
          <w:rFonts w:ascii="Comic Sans MS" w:hAnsi="Comic Sans MS"/>
          <w:bCs/>
          <w:sz w:val="24"/>
          <w:szCs w:val="24"/>
        </w:rPr>
        <w:t xml:space="preserve"> dans le diaporama syllabus de la formation, dia n°2 </w:t>
      </w:r>
      <w:r w:rsidR="00BA686B" w:rsidRPr="00BA686B">
        <w:rPr>
          <w:rFonts w:ascii="Comic Sans MS" w:hAnsi="Comic Sans MS"/>
          <w:b/>
          <w:sz w:val="24"/>
          <w:szCs w:val="24"/>
        </w:rPr>
        <w:t>Axes de la formation</w:t>
      </w:r>
      <w:r>
        <w:rPr>
          <w:rFonts w:ascii="Comic Sans MS" w:hAnsi="Comic Sans MS"/>
          <w:bCs/>
          <w:sz w:val="24"/>
          <w:szCs w:val="24"/>
        </w:rPr>
        <w:t>).</w:t>
      </w:r>
    </w:p>
    <w:p w14:paraId="619428EF" w14:textId="77777777" w:rsidR="00C734FB" w:rsidRDefault="00C734FB" w:rsidP="00C734FB">
      <w:pPr>
        <w:spacing w:before="120"/>
        <w:ind w:left="357"/>
        <w:rPr>
          <w:rFonts w:ascii="Comic Sans MS" w:hAnsi="Comic Sans MS"/>
          <w:bCs/>
          <w:sz w:val="24"/>
          <w:szCs w:val="24"/>
        </w:rPr>
      </w:pPr>
      <w:r>
        <w:rPr>
          <w:rFonts w:ascii="Comic Sans MS" w:hAnsi="Comic Sans MS"/>
          <w:bCs/>
          <w:sz w:val="24"/>
          <w:szCs w:val="24"/>
        </w:rPr>
        <w:t xml:space="preserve">Je suis </w:t>
      </w:r>
      <w:proofErr w:type="spellStart"/>
      <w:proofErr w:type="gramStart"/>
      <w:r>
        <w:rPr>
          <w:rFonts w:ascii="Comic Sans MS" w:hAnsi="Comic Sans MS"/>
          <w:bCs/>
          <w:sz w:val="24"/>
          <w:szCs w:val="24"/>
        </w:rPr>
        <w:t>parti.e</w:t>
      </w:r>
      <w:proofErr w:type="spellEnd"/>
      <w:proofErr w:type="gramEnd"/>
      <w:r>
        <w:rPr>
          <w:rFonts w:ascii="Comic Sans MS" w:hAnsi="Comic Sans MS"/>
          <w:bCs/>
          <w:sz w:val="24"/>
          <w:szCs w:val="24"/>
        </w:rPr>
        <w:t xml:space="preserve"> d’une séquence déjà construite et j’ai modifié … (énoncez ce que vous avez changé) car …</w:t>
      </w:r>
    </w:p>
    <w:p w14:paraId="0BF346AC" w14:textId="77777777" w:rsidR="00C734FB" w:rsidRDefault="00C734FB" w:rsidP="00C734FB">
      <w:pPr>
        <w:spacing w:before="120"/>
        <w:ind w:left="357"/>
        <w:rPr>
          <w:rFonts w:ascii="Comic Sans MS" w:hAnsi="Comic Sans MS"/>
          <w:bCs/>
          <w:sz w:val="24"/>
          <w:szCs w:val="24"/>
        </w:rPr>
      </w:pPr>
      <w:r>
        <w:rPr>
          <w:rFonts w:ascii="Comic Sans MS" w:hAnsi="Comic Sans MS"/>
          <w:bCs/>
          <w:sz w:val="24"/>
          <w:szCs w:val="24"/>
        </w:rPr>
        <w:t xml:space="preserve">Je suis </w:t>
      </w:r>
      <w:proofErr w:type="spellStart"/>
      <w:proofErr w:type="gramStart"/>
      <w:r>
        <w:rPr>
          <w:rFonts w:ascii="Comic Sans MS" w:hAnsi="Comic Sans MS"/>
          <w:bCs/>
          <w:sz w:val="24"/>
          <w:szCs w:val="24"/>
        </w:rPr>
        <w:t>parti.e</w:t>
      </w:r>
      <w:proofErr w:type="spellEnd"/>
      <w:proofErr w:type="gramEnd"/>
      <w:r>
        <w:rPr>
          <w:rFonts w:ascii="Comic Sans MS" w:hAnsi="Comic Sans MS"/>
          <w:bCs/>
          <w:sz w:val="24"/>
          <w:szCs w:val="24"/>
        </w:rPr>
        <w:t xml:space="preserve"> du manuel et j’ai modifié … (énoncez ce que vous avez changé) car …</w:t>
      </w:r>
    </w:p>
    <w:p w14:paraId="0EEAF2E7" w14:textId="77777777" w:rsidR="00C734FB" w:rsidRPr="00E872CD" w:rsidRDefault="00C734FB" w:rsidP="00C734FB">
      <w:pPr>
        <w:spacing w:before="120"/>
        <w:ind w:left="357"/>
        <w:rPr>
          <w:rFonts w:ascii="Comic Sans MS" w:hAnsi="Comic Sans MS"/>
          <w:bCs/>
          <w:sz w:val="24"/>
          <w:szCs w:val="24"/>
        </w:rPr>
      </w:pPr>
      <w:r>
        <w:rPr>
          <w:rFonts w:ascii="Comic Sans MS" w:hAnsi="Comic Sans MS"/>
          <w:bCs/>
          <w:sz w:val="24"/>
          <w:szCs w:val="24"/>
        </w:rPr>
        <w:t>L</w:t>
      </w:r>
      <w:r w:rsidRPr="00E872CD">
        <w:rPr>
          <w:rFonts w:ascii="Comic Sans MS" w:hAnsi="Comic Sans MS"/>
          <w:bCs/>
          <w:sz w:val="24"/>
          <w:szCs w:val="24"/>
        </w:rPr>
        <w:t xml:space="preserve">a formation m’a permis de …, d’approfondir </w:t>
      </w:r>
      <w:proofErr w:type="gramStart"/>
      <w:r w:rsidRPr="00E872CD">
        <w:rPr>
          <w:rFonts w:ascii="Comic Sans MS" w:hAnsi="Comic Sans MS"/>
          <w:bCs/>
          <w:sz w:val="24"/>
          <w:szCs w:val="24"/>
        </w:rPr>
        <w:t>… ,</w:t>
      </w:r>
      <w:proofErr w:type="gramEnd"/>
      <w:r w:rsidRPr="00E872CD">
        <w:rPr>
          <w:rFonts w:ascii="Comic Sans MS" w:hAnsi="Comic Sans MS"/>
          <w:bCs/>
          <w:sz w:val="24"/>
          <w:szCs w:val="24"/>
        </w:rPr>
        <w:t xml:space="preserve"> de mieux comprendre …., d’apprendre … , d’améliorer …</w:t>
      </w:r>
      <w:r>
        <w:rPr>
          <w:rFonts w:ascii="Comic Sans MS" w:hAnsi="Comic Sans MS"/>
          <w:bCs/>
          <w:sz w:val="24"/>
          <w:szCs w:val="24"/>
        </w:rPr>
        <w:t>, de modifier … .</w:t>
      </w:r>
    </w:p>
    <w:p w14:paraId="66754728" w14:textId="77777777" w:rsidR="00C734FB" w:rsidRPr="00E872CD" w:rsidRDefault="00C734FB" w:rsidP="00C734FB">
      <w:pPr>
        <w:spacing w:before="120"/>
        <w:ind w:firstLine="357"/>
        <w:rPr>
          <w:rFonts w:ascii="Comic Sans MS" w:hAnsi="Comic Sans MS"/>
          <w:bCs/>
          <w:sz w:val="24"/>
          <w:szCs w:val="24"/>
        </w:rPr>
      </w:pPr>
      <w:r>
        <w:rPr>
          <w:rFonts w:ascii="Comic Sans MS" w:hAnsi="Comic Sans MS"/>
          <w:bCs/>
          <w:sz w:val="24"/>
          <w:szCs w:val="24"/>
        </w:rPr>
        <w:t>Ayant pu tester ma séquence (en tout ou en partie), j</w:t>
      </w:r>
      <w:r w:rsidRPr="00E872CD">
        <w:rPr>
          <w:rFonts w:ascii="Comic Sans MS" w:hAnsi="Comic Sans MS"/>
          <w:bCs/>
          <w:sz w:val="24"/>
          <w:szCs w:val="24"/>
        </w:rPr>
        <w:t>’ai constaté que …</w:t>
      </w:r>
    </w:p>
    <w:p w14:paraId="3C37AF0F" w14:textId="77777777" w:rsidR="00C734FB" w:rsidRPr="00E872CD" w:rsidRDefault="00C734FB" w:rsidP="00C734FB">
      <w:pPr>
        <w:spacing w:before="120"/>
        <w:ind w:firstLine="357"/>
        <w:rPr>
          <w:rFonts w:ascii="Comic Sans MS" w:hAnsi="Comic Sans MS"/>
          <w:bCs/>
          <w:sz w:val="24"/>
          <w:szCs w:val="24"/>
        </w:rPr>
      </w:pPr>
      <w:r>
        <w:rPr>
          <w:rFonts w:ascii="Comic Sans MS" w:hAnsi="Comic Sans MS"/>
          <w:bCs/>
          <w:sz w:val="24"/>
          <w:szCs w:val="24"/>
        </w:rPr>
        <w:t xml:space="preserve">Je n’ai pas testé ma séquence en classe mais, dans ma pratique, j’ai </w:t>
      </w:r>
      <w:r w:rsidRPr="00E872CD">
        <w:rPr>
          <w:rFonts w:ascii="Comic Sans MS" w:hAnsi="Comic Sans MS"/>
          <w:bCs/>
          <w:sz w:val="24"/>
          <w:szCs w:val="24"/>
        </w:rPr>
        <w:t>….</w:t>
      </w:r>
    </w:p>
    <w:p w14:paraId="0C194B94" w14:textId="77777777" w:rsidR="00FB6601" w:rsidRDefault="00FB6601">
      <w:pPr>
        <w:rPr>
          <w:rFonts w:asciiTheme="majorHAnsi" w:eastAsiaTheme="majorEastAsia" w:hAnsiTheme="majorHAnsi" w:cstheme="majorBidi"/>
          <w:color w:val="365F91" w:themeColor="accent1" w:themeShade="BF"/>
          <w:sz w:val="32"/>
          <w:szCs w:val="32"/>
        </w:rPr>
      </w:pPr>
      <w:bookmarkStart w:id="17" w:name="_Toc184992850"/>
      <w:r>
        <w:br w:type="page"/>
      </w:r>
    </w:p>
    <w:p w14:paraId="4064480C" w14:textId="23B9059E" w:rsidR="00A0646B" w:rsidRPr="00A0646B" w:rsidRDefault="00C734FB" w:rsidP="00927877">
      <w:pPr>
        <w:pStyle w:val="Titre1"/>
      </w:pPr>
      <w:r w:rsidRPr="00A0646B">
        <w:lastRenderedPageBreak/>
        <w:t>BIBLIOGRAPHIE</w:t>
      </w:r>
      <w:bookmarkEnd w:id="17"/>
      <w:r w:rsidRPr="00A0646B">
        <w:t xml:space="preserve"> </w:t>
      </w:r>
    </w:p>
    <w:p w14:paraId="19F84535" w14:textId="2308481A" w:rsidR="00C734FB" w:rsidRPr="00C734FB" w:rsidRDefault="00A0646B" w:rsidP="00A0646B">
      <w:pPr>
        <w:ind w:left="708"/>
        <w:rPr>
          <w:rFonts w:ascii="Comic Sans MS" w:hAnsi="Comic Sans MS"/>
          <w:sz w:val="24"/>
          <w:szCs w:val="24"/>
        </w:rPr>
      </w:pPr>
      <w:r>
        <w:rPr>
          <w:rFonts w:ascii="Comic Sans MS" w:hAnsi="Comic Sans MS"/>
          <w:bCs/>
          <w:sz w:val="24"/>
          <w:szCs w:val="24"/>
        </w:rPr>
        <w:t xml:space="preserve">Références de tous les </w:t>
      </w:r>
      <w:r w:rsidR="00C734FB" w:rsidRPr="00C734FB">
        <w:rPr>
          <w:rFonts w:ascii="Comic Sans MS" w:hAnsi="Comic Sans MS"/>
          <w:bCs/>
          <w:sz w:val="24"/>
          <w:szCs w:val="24"/>
        </w:rPr>
        <w:t xml:space="preserve">ouvrages </w:t>
      </w:r>
      <w:r w:rsidR="00BA686B">
        <w:rPr>
          <w:rFonts w:ascii="Comic Sans MS" w:hAnsi="Comic Sans MS"/>
          <w:bCs/>
          <w:sz w:val="24"/>
          <w:szCs w:val="24"/>
        </w:rPr>
        <w:t xml:space="preserve">utilisés pour </w:t>
      </w:r>
      <w:r w:rsidR="00C734FB" w:rsidRPr="00C734FB">
        <w:rPr>
          <w:rFonts w:ascii="Comic Sans MS" w:hAnsi="Comic Sans MS"/>
          <w:bCs/>
          <w:sz w:val="24"/>
          <w:szCs w:val="24"/>
        </w:rPr>
        <w:t>vos contenus</w:t>
      </w:r>
      <w:r w:rsidR="00BA686B">
        <w:rPr>
          <w:rFonts w:ascii="Comic Sans MS" w:hAnsi="Comic Sans MS"/>
          <w:bCs/>
          <w:sz w:val="24"/>
          <w:szCs w:val="24"/>
        </w:rPr>
        <w:t xml:space="preserve"> didactiques comme</w:t>
      </w:r>
      <w:r w:rsidR="00C734FB" w:rsidRPr="00C734FB">
        <w:rPr>
          <w:rFonts w:ascii="Comic Sans MS" w:hAnsi="Comic Sans MS"/>
          <w:bCs/>
          <w:sz w:val="24"/>
          <w:szCs w:val="24"/>
        </w:rPr>
        <w:t xml:space="preserve"> pour l’analyse réflexive</w:t>
      </w:r>
      <w:r>
        <w:rPr>
          <w:rFonts w:ascii="Comic Sans MS" w:hAnsi="Comic Sans MS"/>
          <w:bCs/>
          <w:sz w:val="24"/>
          <w:szCs w:val="24"/>
        </w:rPr>
        <w:t>, les</w:t>
      </w:r>
      <w:r w:rsidR="00C734FB" w:rsidRPr="00C734FB">
        <w:rPr>
          <w:rFonts w:ascii="Comic Sans MS" w:hAnsi="Comic Sans MS"/>
          <w:bCs/>
          <w:sz w:val="24"/>
          <w:szCs w:val="24"/>
        </w:rPr>
        <w:t xml:space="preserve"> applications, et</w:t>
      </w:r>
      <w:r>
        <w:rPr>
          <w:rFonts w:ascii="Comic Sans MS" w:hAnsi="Comic Sans MS"/>
          <w:bCs/>
          <w:sz w:val="24"/>
          <w:szCs w:val="24"/>
        </w:rPr>
        <w:t xml:space="preserve"> les</w:t>
      </w:r>
      <w:r w:rsidR="00C734FB" w:rsidRPr="00C734FB">
        <w:rPr>
          <w:rFonts w:ascii="Comic Sans MS" w:hAnsi="Comic Sans MS"/>
          <w:bCs/>
          <w:sz w:val="24"/>
          <w:szCs w:val="24"/>
        </w:rPr>
        <w:t xml:space="preserve"> sites</w:t>
      </w:r>
      <w:r w:rsidR="00460AFD">
        <w:rPr>
          <w:rFonts w:ascii="Comic Sans MS" w:hAnsi="Comic Sans MS"/>
          <w:bCs/>
          <w:sz w:val="24"/>
          <w:szCs w:val="24"/>
        </w:rPr>
        <w:t xml:space="preserve"> </w:t>
      </w:r>
      <w:r w:rsidR="00C734FB" w:rsidRPr="00C734FB">
        <w:rPr>
          <w:rFonts w:ascii="Comic Sans MS" w:hAnsi="Comic Sans MS"/>
          <w:bCs/>
          <w:sz w:val="24"/>
          <w:szCs w:val="24"/>
        </w:rPr>
        <w:t>internet utilisés</w:t>
      </w:r>
      <w:r w:rsidR="00C734FB" w:rsidRPr="00C734FB">
        <w:rPr>
          <w:rFonts w:ascii="Comic Sans MS" w:hAnsi="Comic Sans MS"/>
          <w:sz w:val="24"/>
          <w:szCs w:val="24"/>
        </w:rPr>
        <w:t xml:space="preserve"> pour construire </w:t>
      </w:r>
      <w:r w:rsidR="00460AFD">
        <w:rPr>
          <w:rFonts w:ascii="Comic Sans MS" w:hAnsi="Comic Sans MS"/>
          <w:sz w:val="24"/>
          <w:szCs w:val="24"/>
        </w:rPr>
        <w:t xml:space="preserve">ou donner </w:t>
      </w:r>
      <w:r w:rsidR="00C734FB" w:rsidRPr="00C734FB">
        <w:rPr>
          <w:rFonts w:ascii="Comic Sans MS" w:hAnsi="Comic Sans MS"/>
          <w:sz w:val="24"/>
          <w:szCs w:val="24"/>
        </w:rPr>
        <w:t>la séquence</w:t>
      </w:r>
      <w:r w:rsidR="00460AFD">
        <w:rPr>
          <w:rFonts w:ascii="Comic Sans MS" w:hAnsi="Comic Sans MS"/>
          <w:sz w:val="24"/>
          <w:szCs w:val="24"/>
        </w:rPr>
        <w:t>.</w:t>
      </w:r>
    </w:p>
    <w:p w14:paraId="2FA33871" w14:textId="77777777" w:rsidR="00FB6601" w:rsidRDefault="00FB6601">
      <w:pPr>
        <w:rPr>
          <w:rFonts w:asciiTheme="majorHAnsi" w:eastAsiaTheme="majorEastAsia" w:hAnsiTheme="majorHAnsi" w:cstheme="majorBidi"/>
          <w:color w:val="365F91" w:themeColor="accent1" w:themeShade="BF"/>
          <w:sz w:val="32"/>
          <w:szCs w:val="32"/>
        </w:rPr>
      </w:pPr>
      <w:bookmarkStart w:id="18" w:name="_Toc184992851"/>
      <w:r>
        <w:br w:type="page"/>
      </w:r>
    </w:p>
    <w:p w14:paraId="5685D862" w14:textId="6CFC8C67" w:rsidR="00A0646B" w:rsidRPr="00A0646B" w:rsidRDefault="00A0646B" w:rsidP="00941426">
      <w:pPr>
        <w:pStyle w:val="Titre1"/>
      </w:pPr>
      <w:r w:rsidRPr="00A0646B">
        <w:lastRenderedPageBreak/>
        <w:t>ANNEXES</w:t>
      </w:r>
      <w:bookmarkEnd w:id="18"/>
    </w:p>
    <w:p w14:paraId="67CB178B" w14:textId="2B0139CC" w:rsidR="00A0646B" w:rsidRPr="002F5203" w:rsidRDefault="00A0646B" w:rsidP="00A0646B">
      <w:pPr>
        <w:pStyle w:val="Paragraphedeliste"/>
        <w:spacing w:before="120"/>
        <w:rPr>
          <w:rFonts w:ascii="Comic Sans MS" w:hAnsi="Comic Sans MS"/>
          <w:sz w:val="24"/>
          <w:szCs w:val="24"/>
        </w:rPr>
      </w:pPr>
      <w:r>
        <w:rPr>
          <w:rFonts w:ascii="Comic Sans MS" w:hAnsi="Comic Sans MS"/>
          <w:sz w:val="24"/>
          <w:szCs w:val="24"/>
        </w:rPr>
        <w:t>Documents élèves/prof</w:t>
      </w:r>
      <w:r w:rsidR="00DB38CF">
        <w:rPr>
          <w:rFonts w:ascii="Comic Sans MS" w:hAnsi="Comic Sans MS"/>
          <w:sz w:val="24"/>
          <w:szCs w:val="24"/>
        </w:rPr>
        <w:t>,</w:t>
      </w:r>
      <w:r>
        <w:rPr>
          <w:rFonts w:ascii="Comic Sans MS" w:hAnsi="Comic Sans MS"/>
          <w:sz w:val="24"/>
          <w:szCs w:val="24"/>
        </w:rPr>
        <w:t xml:space="preserve"> extraits des ouvrages</w:t>
      </w:r>
      <w:r w:rsidR="00DB38CF">
        <w:rPr>
          <w:rFonts w:ascii="Comic Sans MS" w:hAnsi="Comic Sans MS"/>
          <w:sz w:val="24"/>
          <w:szCs w:val="24"/>
        </w:rPr>
        <w:t xml:space="preserve"> ou des manuels</w:t>
      </w:r>
      <w:r>
        <w:rPr>
          <w:rFonts w:ascii="Comic Sans MS" w:hAnsi="Comic Sans MS"/>
          <w:sz w:val="24"/>
          <w:szCs w:val="24"/>
        </w:rPr>
        <w:t xml:space="preserve"> utilisés en classe pour l’apprentissage de l’élève</w:t>
      </w:r>
      <w:r w:rsidR="00DB38CF">
        <w:rPr>
          <w:rFonts w:ascii="Comic Sans MS" w:hAnsi="Comic Sans MS"/>
          <w:sz w:val="24"/>
          <w:szCs w:val="24"/>
        </w:rPr>
        <w:t>, …</w:t>
      </w:r>
    </w:p>
    <w:p w14:paraId="75531792" w14:textId="3DC2B18E" w:rsidR="00A0646B" w:rsidRPr="00654F4F" w:rsidRDefault="00A0646B" w:rsidP="00A0646B">
      <w:pPr>
        <w:pStyle w:val="Paragraphedeliste"/>
        <w:spacing w:before="120"/>
        <w:rPr>
          <w:rFonts w:ascii="Comic Sans MS" w:hAnsi="Comic Sans MS"/>
          <w:sz w:val="24"/>
          <w:szCs w:val="24"/>
        </w:rPr>
      </w:pPr>
      <w:r w:rsidRPr="00CE0BF2">
        <w:rPr>
          <w:rFonts w:ascii="Comic Sans MS" w:hAnsi="Comic Sans MS"/>
          <w:sz w:val="24"/>
          <w:szCs w:val="24"/>
        </w:rPr>
        <w:t>Évaluations formatives et sommatives</w:t>
      </w:r>
      <w:r w:rsidRPr="00654F4F">
        <w:rPr>
          <w:rFonts w:ascii="Comic Sans MS" w:hAnsi="Comic Sans MS"/>
          <w:sz w:val="24"/>
          <w:szCs w:val="24"/>
        </w:rPr>
        <w:t xml:space="preserve"> avec </w:t>
      </w:r>
      <w:r w:rsidR="0040023C">
        <w:rPr>
          <w:rFonts w:ascii="Comic Sans MS" w:hAnsi="Comic Sans MS"/>
          <w:sz w:val="24"/>
          <w:szCs w:val="24"/>
        </w:rPr>
        <w:t>grille d’évaluation reprenant</w:t>
      </w:r>
      <w:r w:rsidRPr="00654F4F">
        <w:rPr>
          <w:rFonts w:ascii="Comic Sans MS" w:hAnsi="Comic Sans MS"/>
          <w:sz w:val="24"/>
          <w:szCs w:val="24"/>
        </w:rPr>
        <w:t xml:space="preserve"> </w:t>
      </w:r>
      <w:r w:rsidR="0040023C">
        <w:rPr>
          <w:rFonts w:ascii="Comic Sans MS" w:hAnsi="Comic Sans MS"/>
          <w:sz w:val="24"/>
          <w:szCs w:val="24"/>
        </w:rPr>
        <w:t>l</w:t>
      </w:r>
      <w:r w:rsidRPr="00654F4F">
        <w:rPr>
          <w:rFonts w:ascii="Comic Sans MS" w:hAnsi="Comic Sans MS"/>
          <w:sz w:val="24"/>
          <w:szCs w:val="24"/>
        </w:rPr>
        <w:t xml:space="preserve">es critères de l’atteinte de(s) l’objectif(s) et pondération de chaque critère (importance relative de chacun </w:t>
      </w:r>
      <w:r>
        <w:rPr>
          <w:rFonts w:ascii="Comic Sans MS" w:hAnsi="Comic Sans MS"/>
          <w:sz w:val="24"/>
          <w:szCs w:val="24"/>
        </w:rPr>
        <w:t>dans le total</w:t>
      </w:r>
      <w:r w:rsidR="00460AFD">
        <w:rPr>
          <w:rFonts w:ascii="Comic Sans MS" w:hAnsi="Comic Sans MS"/>
          <w:sz w:val="24"/>
          <w:szCs w:val="24"/>
        </w:rPr>
        <w:t>).</w:t>
      </w:r>
    </w:p>
    <w:p w14:paraId="2853DD46" w14:textId="6BB4BE39" w:rsidR="00D40FC0" w:rsidRDefault="00D40FC0" w:rsidP="00C734FB">
      <w:pPr>
        <w:rPr>
          <w:rFonts w:ascii="Comic Sans MS" w:hAnsi="Comic Sans MS"/>
          <w:bCs/>
          <w:sz w:val="24"/>
          <w:szCs w:val="24"/>
        </w:rPr>
      </w:pPr>
      <w:r>
        <w:rPr>
          <w:rFonts w:ascii="Comic Sans MS" w:hAnsi="Comic Sans MS"/>
          <w:bCs/>
          <w:sz w:val="24"/>
          <w:szCs w:val="24"/>
        </w:rPr>
        <w:br w:type="page"/>
      </w:r>
    </w:p>
    <w:p w14:paraId="0CC7070D" w14:textId="056BB44B" w:rsidR="00D40FC0" w:rsidRPr="00B11046" w:rsidRDefault="00D40FC0" w:rsidP="00C734FB">
      <w:pPr>
        <w:ind w:left="708"/>
        <w:jc w:val="center"/>
        <w:rPr>
          <w:rFonts w:ascii="Comic Sans MS" w:hAnsi="Comic Sans MS"/>
          <w:bCs/>
          <w:sz w:val="24"/>
          <w:szCs w:val="24"/>
        </w:rPr>
      </w:pPr>
    </w:p>
    <w:p w14:paraId="63F51B1D" w14:textId="12FF5151" w:rsidR="00B63F3D" w:rsidRPr="00AC7370" w:rsidRDefault="001D1B26" w:rsidP="00A557AB">
      <w:pPr>
        <w:jc w:val="center"/>
        <w:rPr>
          <w:rFonts w:ascii="Comic Sans MS" w:hAnsi="Comic Sans MS"/>
          <w:sz w:val="24"/>
          <w:szCs w:val="24"/>
        </w:rPr>
      </w:pPr>
      <w:r>
        <w:rPr>
          <w:rFonts w:ascii="Comic Sans MS" w:hAnsi="Comic Sans MS"/>
          <w:noProof/>
          <w:sz w:val="24"/>
          <w:szCs w:val="24"/>
          <w:lang w:eastAsia="fr-BE"/>
        </w:rPr>
        <mc:AlternateContent>
          <mc:Choice Requires="wpg">
            <w:drawing>
              <wp:anchor distT="0" distB="0" distL="114300" distR="114300" simplePos="0" relativeHeight="251671552" behindDoc="0" locked="0" layoutInCell="1" allowOverlap="1" wp14:anchorId="2517D167" wp14:editId="1BCC5EF3">
                <wp:simplePos x="0" y="0"/>
                <wp:positionH relativeFrom="column">
                  <wp:posOffset>-80645</wp:posOffset>
                </wp:positionH>
                <wp:positionV relativeFrom="paragraph">
                  <wp:posOffset>24130</wp:posOffset>
                </wp:positionV>
                <wp:extent cx="6010275" cy="2026285"/>
                <wp:effectExtent l="9525" t="12065" r="28575" b="1905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2026285"/>
                          <a:chOff x="1290" y="1474"/>
                          <a:chExt cx="9465" cy="3191"/>
                        </a:xfrm>
                      </wpg:grpSpPr>
                      <wps:wsp>
                        <wps:cNvPr id="3" name="AutoShape 5"/>
                        <wps:cNvCnPr>
                          <a:cxnSpLocks noChangeShapeType="1"/>
                        </wps:cNvCnPr>
                        <wps:spPr bwMode="auto">
                          <a:xfrm>
                            <a:off x="1290" y="1993"/>
                            <a:ext cx="9465"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
                        <wps:cNvCnPr>
                          <a:cxnSpLocks noChangeShapeType="1"/>
                        </wps:cNvCnPr>
                        <wps:spPr bwMode="auto">
                          <a:xfrm>
                            <a:off x="2250" y="1474"/>
                            <a:ext cx="15"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2250" y="1474"/>
                            <a:ext cx="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7995" y="1474"/>
                            <a:ext cx="1" cy="3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FD909" id="Group 9" o:spid="_x0000_s1026" style="position:absolute;margin-left:-6.35pt;margin-top:1.9pt;width:473.25pt;height:159.55pt;z-index:251671552" coordorigin="1290,1474" coordsize="9465,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0eqgIAAO4KAAAOAAAAZHJzL2Uyb0RvYy54bWzsVttuGyEQfa/Uf0C8N3vxLbvKOqqcy0va&#10;WEr6AZhld1FZQEC89t93YNd2HD9UStsoVeuHFXiYYeacM8DF5aYVaM2M5UoWODmLMWKSqpLLusDf&#10;Hm8+nWNkHZElEUqyAm+ZxZfzjx8uOp2zVDVKlMwgCCJt3ukCN87pPIosbVhL7JnSTIKxUqYlDqam&#10;jkpDOojeiiiN42nUKVNqoyizFv696o14HuJXFaPuvqosc0gUGHJz4WvCd+W/0fyC5LUhuuF0SIO8&#10;IouWcAmb7kNdEUfQk+EnoVpOjbKqcmdUtZGqKk5ZqAGqSeIX1dwa9aRDLXXe1XoPE0D7AqdXh6Vf&#10;17dGP+il6bOH4Z2i3y3gEnW6zp/b/bzuF6NV90WVwCd5cioUvqlM60NASWgT8N3u8WUbhyj8OYUS&#10;09kEIwq2NE6n6fmkZ4A2QJP3S9IMaAJzMp6Nd7brwT8bTwfnUZIl3hqRvN84JDsk58kHNdkDYPbX&#10;AHtoiGaBB+sBWRrEywKPMJKkBQw+AwZhCQrV+M1h1UL2mNKNHDBFUi0aImsWFj9uNfj2VRy5+IkF&#10;Qn6K8QGrLBv1WO2QPiB1DBPJtbHulqkW+UGBrTOE141bKCmhWZRJAptkfWddj+/OwZMr1Q0XIvSM&#10;kKiD9LN4EgcPqwQvvdWvs6ZeLYRBa+LbLvwGto6WgbxlGaI1jJTXw9gRLmCMXADIGQ6QCYb9di0r&#10;MRIMTho/6vMTMki1x6ynfqXK7dJ48yCEN1LE+FQRqc/yiF6S/zlFpCmwcdw9O0UkQ+eMR0Gk+8b5&#10;3YrIJunkvyCGIwIwf3lEhEPtPQhiFu8O03AL/oWCeHf9Pz2le/am/T/LMpDc0e257//+1j25OP/V&#10;/g8PBnhUhTfE8AD0r7bn83CBHJ6p8x8AAAD//wMAUEsDBBQABgAIAAAAIQB9o3al3wAAAAkBAAAP&#10;AAAAZHJzL2Rvd25yZXYueG1sTI9La8MwEITvhf4HsYXeEvlBH3EthxDankKhSSHktrE2toklGUux&#10;nX/fzam97TDD7Df5cjKtGKj3jbMK4nkEgmzpdGMrBT+7j9krCB/QamydJQVX8rAs7u9yzLQb7TcN&#10;21AJLrE+QwV1CF0mpS9rMujnriPL3sn1BgPLvpK6x5HLTSuTKHqWBhvLH2rsaF1Ted5ejILPEcdV&#10;Gr8Pm/NpfT3snr72m5iUenyYVm8gAk3hLww3fEaHgpmO7mK1F62CWZy8cFRBygvYX6S348g6SRYg&#10;i1z+X1D8AgAA//8DAFBLAQItABQABgAIAAAAIQC2gziS/gAAAOEBAAATAAAAAAAAAAAAAAAAAAAA&#10;AABbQ29udGVudF9UeXBlc10ueG1sUEsBAi0AFAAGAAgAAAAhADj9If/WAAAAlAEAAAsAAAAAAAAA&#10;AAAAAAAALwEAAF9yZWxzLy5yZWxzUEsBAi0AFAAGAAgAAAAhAOq8LR6qAgAA7goAAA4AAAAAAAAA&#10;AAAAAAAALgIAAGRycy9lMm9Eb2MueG1sUEsBAi0AFAAGAAgAAAAhAH2jdqXfAAAACQEAAA8AAAAA&#10;AAAAAAAAAAAABAUAAGRycy9kb3ducmV2LnhtbFBLBQYAAAAABAAEAPMAAAAQBgAAAAA=&#10;">
                <v:shapetype id="_x0000_t32" coordsize="21600,21600" o:spt="32" o:oned="t" path="m,l21600,21600e" filled="f">
                  <v:path arrowok="t" fillok="f" o:connecttype="none"/>
                  <o:lock v:ext="edit" shapetype="t"/>
                </v:shapetype>
                <v:shape id="AutoShape 5" o:spid="_x0000_s1027" type="#_x0000_t32" style="position:absolute;left:1290;top:1993;width:94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UkvwwAAANoAAAAPAAAAZHJzL2Rvd25yZXYueG1sRI9Pa8JA&#10;FMTvBb/D8gRvzUaFUmJWqaJgj6Y5eHxmn0lo9m3Ibv7op+8WCj0OM/MbJt1NphEDda62rGAZxSCI&#10;C6trLhXkX6fXdxDOI2tsLJOCBznYbWcvKSbajnyhIfOlCBB2CSqovG8TKV1RkUEX2ZY4eHfbGfRB&#10;dqXUHY4Bbhq5iuM3abDmsFBhS4eKiu+sNwoOeT/k+yFrj5f9dVk2n8fz7ZkrtZhPHxsQnib/H/5r&#10;n7WCNfxeCTdAbn8AAAD//wMAUEsBAi0AFAAGAAgAAAAhANvh9svuAAAAhQEAABMAAAAAAAAAAAAA&#10;AAAAAAAAAFtDb250ZW50X1R5cGVzXS54bWxQSwECLQAUAAYACAAAACEAWvQsW78AAAAVAQAACwAA&#10;AAAAAAAAAAAAAAAfAQAAX3JlbHMvLnJlbHNQSwECLQAUAAYACAAAACEAG+lJL8MAAADaAAAADwAA&#10;AAAAAAAAAAAAAAAHAgAAZHJzL2Rvd25yZXYueG1sUEsFBgAAAAADAAMAtwAAAPcCAAAAAA==&#10;" strokeweight="1.5pt">
                  <v:stroke endarrow="block"/>
                </v:shape>
                <v:shape id="AutoShape 2" o:spid="_x0000_s1028" type="#_x0000_t32" style="position:absolute;left:2250;top:1474;width:15;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4" o:spid="_x0000_s1029" type="#_x0000_t32" style="position:absolute;left:2250;top:1474;width:7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30" type="#_x0000_t32" style="position:absolute;left:7995;top:1474;width:1;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mc:Fallback>
        </mc:AlternateContent>
      </w:r>
      <w:r>
        <w:rPr>
          <w:rFonts w:ascii="Comic Sans MS" w:hAnsi="Comic Sans MS"/>
          <w:noProof/>
          <w:sz w:val="24"/>
          <w:szCs w:val="24"/>
          <w:lang w:eastAsia="fr-BE"/>
        </w:rPr>
        <mc:AlternateContent>
          <mc:Choice Requires="wps">
            <w:drawing>
              <wp:anchor distT="0" distB="0" distL="114300" distR="114300" simplePos="0" relativeHeight="251668480" behindDoc="0" locked="0" layoutInCell="1" allowOverlap="1" wp14:anchorId="1DC92001" wp14:editId="08DBEAEC">
                <wp:simplePos x="0" y="0"/>
                <wp:positionH relativeFrom="column">
                  <wp:posOffset>5005705</wp:posOffset>
                </wp:positionH>
                <wp:positionV relativeFrom="paragraph">
                  <wp:posOffset>24130</wp:posOffset>
                </wp:positionV>
                <wp:extent cx="9525" cy="276225"/>
                <wp:effectExtent l="47625" t="12065" r="5715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FB6B2" id="AutoShape 3" o:spid="_x0000_s1026" type="#_x0000_t32" style="position:absolute;margin-left:394.15pt;margin-top:1.9pt;width:.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EiyAEAAHoDAAAOAAAAZHJzL2Uyb0RvYy54bWysU01v2zAMvQ/YfxB0X5wYaLcZcXpI1126&#10;LUC7H6BItC1MFgVSiZN/P0lx033chvkgkKb4+PhIre9OoxNHILboW7laLKUAr9FY37fy+/PDuw9S&#10;cFTeKIceWnkGlnebt2/WU2igxgGdARIJxHMzhVYOMYamqlgPMCpeYACfgh3SqGJyqa8MqSmhj66q&#10;l8vbakIygVADc/p7fwnKTcHvOtDxW9cxROFambjFclI59/msNmvV9KTCYPVMQ/0Di1FZn4peoe5V&#10;VOJA9i+o0WpCxi4uNI4Vdp3VUHpI3ayWf3TzNKgApZckDoerTPz/YPXX49bvKFPXJ/8UHlH/YOFx&#10;OyjfQyHwfA5pcKssVTUFbq4p2eGwI7GfvqBJd9QhYlHh1NGYIVN/4lTEPl/FhlMUOv38eFPfSKFT&#10;oH5/Wyc746vmJTUQx8+Ao8hGKzmSsv0Qt+h9GirSqhRSx0eOl8SXhFzX44N1rszWeTHNxXKE0VmT&#10;g8Whfr91JI4qb0f5Zha/XSM8eFPABlDm02xHZV2yRSzyRLJJMAcyVxvBSOEgPYhsXeg5P8uXFcvr&#10;yc0ezXlHOZy9NOAiwLyMeYN+9cut1yez+QkAAP//AwBQSwMEFAAGAAgAAAAhAFDTUxTgAAAACAEA&#10;AA8AAABkcnMvZG93bnJldi54bWxMj8FOwzAQRO9I/IO1SNyoA0FJGuJUQIXIpUi0VcXRjU1sEa+j&#10;2G1Tvp7lBLcdzWj2TbWYXM+OegzWo4DbWQJMY+uVxU7AdvNyUwALUaKSvUct4KwDLOrLi0qWyp/w&#10;XR/XsWNUgqGUAkyMQ8l5aI12Msz8oJG8Tz86GUmOHVejPFG56/ldkmTcSYv0wchBPxvdfq0PTkBc&#10;fpxNtmuf5vZt87rK7HfTNEshrq+mxwdgUU/xLwy/+IQONTHt/QFVYL2AvChSigpIaQH5eTGnYy/g&#10;Pk+B1xX/P6D+AQAA//8DAFBLAQItABQABgAIAAAAIQC2gziS/gAAAOEBAAATAAAAAAAAAAAAAAAA&#10;AAAAAABbQ29udGVudF9UeXBlc10ueG1sUEsBAi0AFAAGAAgAAAAhADj9If/WAAAAlAEAAAsAAAAA&#10;AAAAAAAAAAAALwEAAF9yZWxzLy5yZWxzUEsBAi0AFAAGAAgAAAAhABQTcSLIAQAAegMAAA4AAAAA&#10;AAAAAAAAAAAALgIAAGRycy9lMm9Eb2MueG1sUEsBAi0AFAAGAAgAAAAhAFDTUxTgAAAACAEAAA8A&#10;AAAAAAAAAAAAAAAAIgQAAGRycy9kb3ducmV2LnhtbFBLBQYAAAAABAAEAPMAAAAvBQAAAAA=&#10;">
                <v:stroke endarrow="block"/>
              </v:shape>
            </w:pict>
          </mc:Fallback>
        </mc:AlternateContent>
      </w:r>
      <w:r w:rsidR="00941426">
        <w:rPr>
          <w:rFonts w:ascii="Comic Sans MS" w:hAnsi="Comic Sans MS"/>
          <w:sz w:val="24"/>
          <w:szCs w:val="24"/>
        </w:rPr>
        <w:t>Scénario (logique et c</w:t>
      </w:r>
      <w:r w:rsidR="00A557AB">
        <w:rPr>
          <w:rFonts w:ascii="Comic Sans MS" w:hAnsi="Comic Sans MS"/>
          <w:sz w:val="24"/>
          <w:szCs w:val="24"/>
        </w:rPr>
        <w:t>ohérenc</w:t>
      </w:r>
      <w:r w:rsidR="00941426">
        <w:rPr>
          <w:rFonts w:ascii="Comic Sans MS" w:hAnsi="Comic Sans MS"/>
          <w:sz w:val="24"/>
          <w:szCs w:val="24"/>
        </w:rPr>
        <w:t>e)</w:t>
      </w:r>
    </w:p>
    <w:tbl>
      <w:tblPr>
        <w:tblStyle w:val="Grilledutableau"/>
        <w:tblW w:w="0" w:type="auto"/>
        <w:tblLook w:val="04A0" w:firstRow="1" w:lastRow="0" w:firstColumn="1" w:lastColumn="0" w:noHBand="0" w:noVBand="1"/>
      </w:tblPr>
      <w:tblGrid>
        <w:gridCol w:w="1876"/>
        <w:gridCol w:w="2448"/>
        <w:gridCol w:w="2339"/>
        <w:gridCol w:w="2399"/>
      </w:tblGrid>
      <w:tr w:rsidR="00CE4A77" w:rsidRPr="00AC7370" w14:paraId="30BEBAA2" w14:textId="77777777" w:rsidTr="00E1680E">
        <w:tc>
          <w:tcPr>
            <w:tcW w:w="1876" w:type="dxa"/>
          </w:tcPr>
          <w:p w14:paraId="673D5A2A" w14:textId="70B356E6" w:rsidR="00564F77" w:rsidRDefault="00654F4F">
            <w:pPr>
              <w:rPr>
                <w:rFonts w:ascii="Comic Sans MS" w:hAnsi="Comic Sans MS"/>
                <w:b/>
                <w:sz w:val="24"/>
                <w:szCs w:val="24"/>
                <w:u w:val="single"/>
              </w:rPr>
            </w:pPr>
            <w:r w:rsidRPr="00654F4F">
              <w:rPr>
                <w:rFonts w:ascii="Comic Sans MS" w:hAnsi="Comic Sans MS"/>
                <w:b/>
                <w:sz w:val="24"/>
                <w:szCs w:val="24"/>
              </w:rPr>
              <w:t>Énonciation</w:t>
            </w:r>
            <w:r w:rsidR="00B63F3D" w:rsidRPr="00654F4F">
              <w:rPr>
                <w:rFonts w:ascii="Comic Sans MS" w:hAnsi="Comic Sans MS"/>
                <w:b/>
                <w:sz w:val="24"/>
                <w:szCs w:val="24"/>
              </w:rPr>
              <w:t xml:space="preserve"> des </w:t>
            </w:r>
            <w:r w:rsidR="00941426">
              <w:rPr>
                <w:rFonts w:ascii="Comic Sans MS" w:hAnsi="Comic Sans MS"/>
                <w:b/>
                <w:sz w:val="24"/>
                <w:szCs w:val="24"/>
                <w:u w:val="single"/>
              </w:rPr>
              <w:t>compétences et savoirs</w:t>
            </w:r>
          </w:p>
          <w:p w14:paraId="4D1E0412" w14:textId="10C10EDF" w:rsidR="00A64336" w:rsidRPr="00AC7370" w:rsidRDefault="00A64336">
            <w:pPr>
              <w:rPr>
                <w:rFonts w:ascii="Comic Sans MS" w:hAnsi="Comic Sans MS"/>
                <w:sz w:val="24"/>
                <w:szCs w:val="24"/>
              </w:rPr>
            </w:pPr>
          </w:p>
        </w:tc>
        <w:tc>
          <w:tcPr>
            <w:tcW w:w="2448" w:type="dxa"/>
          </w:tcPr>
          <w:p w14:paraId="10461B6E" w14:textId="77777777" w:rsidR="00AD1F63" w:rsidRDefault="00AD1F63">
            <w:pPr>
              <w:rPr>
                <w:rFonts w:ascii="Comic Sans MS" w:hAnsi="Comic Sans MS"/>
                <w:b/>
                <w:sz w:val="24"/>
                <w:szCs w:val="24"/>
                <w:u w:val="single"/>
              </w:rPr>
            </w:pPr>
          </w:p>
          <w:p w14:paraId="138F0CE5" w14:textId="28F313AA" w:rsidR="00564F77" w:rsidRPr="000267A6" w:rsidRDefault="00564F77">
            <w:pPr>
              <w:rPr>
                <w:rFonts w:ascii="Comic Sans MS" w:hAnsi="Comic Sans MS"/>
                <w:sz w:val="20"/>
                <w:szCs w:val="20"/>
              </w:rPr>
            </w:pPr>
            <w:r w:rsidRPr="00852B7A">
              <w:rPr>
                <w:rFonts w:ascii="Comic Sans MS" w:hAnsi="Comic Sans MS"/>
                <w:b/>
                <w:sz w:val="24"/>
                <w:szCs w:val="24"/>
                <w:u w:val="single"/>
              </w:rPr>
              <w:t>Départ</w:t>
            </w:r>
          </w:p>
          <w:p w14:paraId="71EE654F" w14:textId="783D3852" w:rsidR="00564F77" w:rsidRDefault="002311C5" w:rsidP="00564F77">
            <w:pPr>
              <w:rPr>
                <w:rFonts w:ascii="Comic Sans MS" w:hAnsi="Comic Sans MS"/>
                <w:sz w:val="20"/>
                <w:szCs w:val="20"/>
              </w:rPr>
            </w:pPr>
            <w:r>
              <w:rPr>
                <w:rFonts w:ascii="Comic Sans MS" w:hAnsi="Comic Sans MS"/>
                <w:sz w:val="20"/>
                <w:szCs w:val="20"/>
              </w:rPr>
              <w:t>A</w:t>
            </w:r>
            <w:r w:rsidR="00564F77" w:rsidRPr="000267A6">
              <w:rPr>
                <w:rFonts w:ascii="Comic Sans MS" w:hAnsi="Comic Sans MS"/>
                <w:sz w:val="20"/>
                <w:szCs w:val="20"/>
              </w:rPr>
              <w:t>ccroche</w:t>
            </w:r>
            <w:r w:rsidR="00CE4A77">
              <w:rPr>
                <w:rFonts w:ascii="Comic Sans MS" w:hAnsi="Comic Sans MS"/>
                <w:sz w:val="20"/>
                <w:szCs w:val="20"/>
              </w:rPr>
              <w:t> :</w:t>
            </w:r>
            <w:r w:rsidR="00564F77" w:rsidRPr="000267A6">
              <w:rPr>
                <w:rFonts w:ascii="Comic Sans MS" w:hAnsi="Comic Sans MS"/>
                <w:sz w:val="20"/>
                <w:szCs w:val="20"/>
              </w:rPr>
              <w:t xml:space="preserve"> </w:t>
            </w:r>
            <w:r w:rsidR="000267A6" w:rsidRPr="000267A6">
              <w:rPr>
                <w:rFonts w:ascii="Comic Sans MS" w:hAnsi="Comic Sans MS"/>
                <w:sz w:val="20"/>
                <w:szCs w:val="20"/>
              </w:rPr>
              <w:t>mobilisation de la</w:t>
            </w:r>
            <w:r w:rsidR="00564F77" w:rsidRPr="000267A6">
              <w:rPr>
                <w:rFonts w:ascii="Comic Sans MS" w:hAnsi="Comic Sans MS"/>
                <w:sz w:val="20"/>
                <w:szCs w:val="20"/>
              </w:rPr>
              <w:t xml:space="preserve"> motivation</w:t>
            </w:r>
            <w:r w:rsidR="00852B7A">
              <w:rPr>
                <w:rFonts w:ascii="Comic Sans MS" w:hAnsi="Comic Sans MS"/>
                <w:sz w:val="20"/>
                <w:szCs w:val="20"/>
              </w:rPr>
              <w:t xml:space="preserve">, </w:t>
            </w:r>
            <w:r w:rsidR="00CE4A77">
              <w:rPr>
                <w:rFonts w:ascii="Comic Sans MS" w:hAnsi="Comic Sans MS"/>
                <w:sz w:val="20"/>
                <w:szCs w:val="20"/>
              </w:rPr>
              <w:t xml:space="preserve">problème à résoudre, </w:t>
            </w:r>
            <w:r w:rsidR="00564F77" w:rsidRPr="000267A6">
              <w:rPr>
                <w:rFonts w:ascii="Comic Sans MS" w:hAnsi="Comic Sans MS"/>
                <w:sz w:val="20"/>
                <w:szCs w:val="20"/>
              </w:rPr>
              <w:t>démonstration</w:t>
            </w:r>
            <w:r w:rsidR="00CE4A77">
              <w:rPr>
                <w:rFonts w:ascii="Comic Sans MS" w:hAnsi="Comic Sans MS"/>
                <w:sz w:val="20"/>
                <w:szCs w:val="20"/>
              </w:rPr>
              <w:t>/modèle</w:t>
            </w:r>
            <w:r w:rsidR="00852B7A">
              <w:rPr>
                <w:rFonts w:ascii="Comic Sans MS" w:hAnsi="Comic Sans MS"/>
                <w:sz w:val="20"/>
                <w:szCs w:val="20"/>
              </w:rPr>
              <w:t xml:space="preserve"> par d’autres élèves ou par un expert</w:t>
            </w:r>
            <w:r w:rsidR="00A64336">
              <w:rPr>
                <w:rFonts w:ascii="Comic Sans MS" w:hAnsi="Comic Sans MS"/>
                <w:sz w:val="20"/>
                <w:szCs w:val="20"/>
              </w:rPr>
              <w:t xml:space="preserve"> ex. </w:t>
            </w:r>
            <w:proofErr w:type="spellStart"/>
            <w:r w:rsidR="00A64336">
              <w:rPr>
                <w:rFonts w:ascii="Comic Sans MS" w:hAnsi="Comic Sans MS"/>
                <w:sz w:val="20"/>
                <w:szCs w:val="20"/>
              </w:rPr>
              <w:t>video</w:t>
            </w:r>
            <w:proofErr w:type="spellEnd"/>
            <w:r w:rsidR="00564F77" w:rsidRPr="000267A6">
              <w:rPr>
                <w:rFonts w:ascii="Comic Sans MS" w:hAnsi="Comic Sans MS"/>
                <w:sz w:val="20"/>
                <w:szCs w:val="20"/>
              </w:rPr>
              <w:t>)</w:t>
            </w:r>
          </w:p>
          <w:p w14:paraId="61B189C6" w14:textId="77777777" w:rsidR="00852B7A" w:rsidRDefault="00852B7A" w:rsidP="00564F77">
            <w:pPr>
              <w:rPr>
                <w:rFonts w:ascii="Comic Sans MS" w:hAnsi="Comic Sans MS"/>
                <w:sz w:val="20"/>
                <w:szCs w:val="20"/>
              </w:rPr>
            </w:pPr>
          </w:p>
          <w:p w14:paraId="7F627C0E" w14:textId="77777777" w:rsidR="00591CB8" w:rsidRDefault="00591CB8" w:rsidP="00564F77">
            <w:pPr>
              <w:rPr>
                <w:rFonts w:ascii="Comic Sans MS" w:hAnsi="Comic Sans MS"/>
                <w:sz w:val="20"/>
                <w:szCs w:val="20"/>
              </w:rPr>
            </w:pPr>
          </w:p>
          <w:p w14:paraId="2F376213" w14:textId="6DCE2554" w:rsidR="000267A6" w:rsidRPr="000267A6" w:rsidRDefault="002F5203" w:rsidP="00564F77">
            <w:pPr>
              <w:rPr>
                <w:rFonts w:ascii="Comic Sans MS" w:hAnsi="Comic Sans MS"/>
                <w:sz w:val="20"/>
                <w:szCs w:val="24"/>
              </w:rPr>
            </w:pPr>
            <w:r>
              <w:rPr>
                <w:rFonts w:ascii="Comic Sans MS" w:hAnsi="Comic Sans MS"/>
                <w:b/>
                <w:sz w:val="24"/>
                <w:szCs w:val="24"/>
                <w:u w:val="single"/>
              </w:rPr>
              <w:t>M</w:t>
            </w:r>
            <w:r w:rsidR="00AC7370" w:rsidRPr="00852B7A">
              <w:rPr>
                <w:rFonts w:ascii="Comic Sans MS" w:hAnsi="Comic Sans MS"/>
                <w:b/>
                <w:sz w:val="24"/>
                <w:szCs w:val="24"/>
                <w:u w:val="single"/>
              </w:rPr>
              <w:t>étacognition</w:t>
            </w:r>
            <w:r>
              <w:rPr>
                <w:rFonts w:ascii="Comic Sans MS" w:hAnsi="Comic Sans MS"/>
                <w:b/>
                <w:sz w:val="24"/>
                <w:szCs w:val="24"/>
                <w:u w:val="single"/>
              </w:rPr>
              <w:t xml:space="preserve"> en amont</w:t>
            </w:r>
            <w:r w:rsidR="000267A6">
              <w:rPr>
                <w:rFonts w:ascii="Comic Sans MS" w:hAnsi="Comic Sans MS"/>
                <w:b/>
                <w:sz w:val="24"/>
                <w:szCs w:val="24"/>
              </w:rPr>
              <w:t xml:space="preserve"> </w:t>
            </w:r>
            <w:r w:rsidR="000267A6" w:rsidRPr="000267A6">
              <w:rPr>
                <w:rFonts w:ascii="Comic Sans MS" w:hAnsi="Comic Sans MS"/>
                <w:sz w:val="20"/>
                <w:szCs w:val="24"/>
              </w:rPr>
              <w:t>(</w:t>
            </w:r>
            <w:proofErr w:type="spellStart"/>
            <w:r w:rsidR="00852B7A">
              <w:rPr>
                <w:rFonts w:ascii="Comic Sans MS" w:hAnsi="Comic Sans MS"/>
                <w:sz w:val="20"/>
                <w:szCs w:val="24"/>
              </w:rPr>
              <w:t>Él</w:t>
            </w:r>
            <w:proofErr w:type="spellEnd"/>
            <w:r w:rsidR="00852B7A">
              <w:rPr>
                <w:rFonts w:ascii="Comic Sans MS" w:hAnsi="Comic Sans MS"/>
                <w:sz w:val="20"/>
                <w:szCs w:val="24"/>
              </w:rPr>
              <w:t xml:space="preserve"> : </w:t>
            </w:r>
            <w:r w:rsidR="000267A6" w:rsidRPr="000267A6">
              <w:rPr>
                <w:rFonts w:ascii="Comic Sans MS" w:hAnsi="Comic Sans MS"/>
                <w:sz w:val="20"/>
                <w:szCs w:val="24"/>
              </w:rPr>
              <w:t>c</w:t>
            </w:r>
            <w:r w:rsidR="00852B7A">
              <w:rPr>
                <w:rFonts w:ascii="Comic Sans MS" w:hAnsi="Comic Sans MS"/>
                <w:sz w:val="20"/>
                <w:szCs w:val="24"/>
              </w:rPr>
              <w:t>omment je fonctionne d’habitude, comment je m’y prends ?</w:t>
            </w:r>
            <w:r w:rsidR="000267A6" w:rsidRPr="000267A6">
              <w:rPr>
                <w:rFonts w:ascii="Comic Sans MS" w:hAnsi="Comic Sans MS"/>
                <w:sz w:val="20"/>
                <w:szCs w:val="24"/>
              </w:rPr>
              <w:t>)</w:t>
            </w:r>
            <w:r w:rsidR="005A1F2D">
              <w:rPr>
                <w:rFonts w:ascii="Comic Sans MS" w:hAnsi="Comic Sans MS"/>
                <w:sz w:val="20"/>
                <w:szCs w:val="24"/>
              </w:rPr>
              <w:t>.</w:t>
            </w:r>
          </w:p>
          <w:p w14:paraId="7ABA2E2B" w14:textId="66588E07" w:rsidR="00664EC1" w:rsidRPr="00664EC1" w:rsidRDefault="00050649" w:rsidP="00852B7A">
            <w:pPr>
              <w:rPr>
                <w:rFonts w:ascii="Comic Sans MS" w:hAnsi="Comic Sans MS"/>
                <w:sz w:val="20"/>
                <w:szCs w:val="24"/>
              </w:rPr>
            </w:pPr>
            <w:r>
              <w:rPr>
                <w:rFonts w:ascii="Comic Sans MS" w:hAnsi="Comic Sans MS"/>
                <w:noProof/>
                <w:sz w:val="20"/>
                <w:szCs w:val="24"/>
              </w:rPr>
              <mc:AlternateContent>
                <mc:Choice Requires="wps">
                  <w:drawing>
                    <wp:anchor distT="0" distB="0" distL="114300" distR="114300" simplePos="0" relativeHeight="251673600" behindDoc="0" locked="0" layoutInCell="1" allowOverlap="1" wp14:anchorId="6E4D9974" wp14:editId="36BD8D31">
                      <wp:simplePos x="0" y="0"/>
                      <wp:positionH relativeFrom="column">
                        <wp:posOffset>493467</wp:posOffset>
                      </wp:positionH>
                      <wp:positionV relativeFrom="paragraph">
                        <wp:posOffset>2239645</wp:posOffset>
                      </wp:positionV>
                      <wp:extent cx="0" cy="335666"/>
                      <wp:effectExtent l="76200" t="38100" r="57150" b="26670"/>
                      <wp:wrapNone/>
                      <wp:docPr id="1210649044" name="Connecteur droit avec flèche 7"/>
                      <wp:cNvGraphicFramePr/>
                      <a:graphic xmlns:a="http://schemas.openxmlformats.org/drawingml/2006/main">
                        <a:graphicData uri="http://schemas.microsoft.com/office/word/2010/wordprocessingShape">
                          <wps:wsp>
                            <wps:cNvCnPr/>
                            <wps:spPr>
                              <a:xfrm flipV="1">
                                <a:off x="0" y="0"/>
                                <a:ext cx="0" cy="3356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0B3F4B" id="_x0000_t32" coordsize="21600,21600" o:spt="32" o:oned="t" path="m,l21600,21600e" filled="f">
                      <v:path arrowok="t" fillok="f" o:connecttype="none"/>
                      <o:lock v:ext="edit" shapetype="t"/>
                    </v:shapetype>
                    <v:shape id="Connecteur droit avec flèche 7" o:spid="_x0000_s1026" type="#_x0000_t32" style="position:absolute;margin-left:38.85pt;margin-top:176.35pt;width:0;height:26.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q0zgEAAAcEAAAOAAAAZHJzL2Uyb0RvYy54bWysU8mO2zAMvRfoPwi6N3Zm0KAI4swh0+ml&#10;aAfd7hqZsgVog8TG9t+Xkh2nGwq06EXQwvfI90gd7kZr2Bli0t41fLupOQMnfatd1/DPnx5evOIs&#10;oXCtMN5BwydI/O74/NlhCHu48b03LURGJC7th9DwHjHsqyrJHqxIGx/A0aPy0QqkY+yqNoqB2K2p&#10;bup6Vw0+tiF6CSnR7f38yI+FXymQ+F6pBMhMw6k2LGss61Neq+NB7LsoQq/lUob4hyqs0I6SrlT3&#10;AgX7GvUvVFbL6JNXuJHeVl4pLaFoIDXb+ic1H3sRoGghc1JYbUr/j1a+O5/cYyQbhpD2KTzGrGJU&#10;0TJldPhCPS26qFI2Ftum1TYYkcn5UtLt7e3L3W6XHa1mhswUYsI34C3Lm4YnjEJ3PZ68c9QbH2d2&#10;cX6bcAZeABlsXF6TN7p90MaUQx4MOJnIzoJaiuN2SfhDFAptXruW4RRo5jBq4ToDS2Rmra5qyw4n&#10;A3PGD6CYbknVXFkZxGs+ISU4vOQ0jqIzTFF1K7Auhv0RuMRnKJQh/RvwiiiZvcMVbLXz8XfZrzap&#10;Of7iwKw7W/Dk26nMQbGGpq20cfkZeZy/Pxf49f8evwEAAP//AwBQSwMEFAAGAAgAAAAhAJTxDwje&#10;AAAACQEAAA8AAABkcnMvZG93bnJldi54bWxMj01Pg0AQhu8m/ofNmHizS9EWgwyNSjyYeBGa1OPC&#10;boHIzhJ2S/HfO3rR23w8eeeZbLfYQcxm8r0jhPUqAmGocbqnFmFfvdzcg/BBkVaDI4PwZTzs8suL&#10;TKXanendzGVoBYeQTxVCF8KYSumbzljlV240xLujm6wK3E6t1JM6c7gdZBxFW2lVT3yhU6N57kzz&#10;WZ4sQkzVW1Ho47revx6eZDlXH9OhQLy+Wh4fQASzhD8YfvRZHXJ2qt2JtBcDQpIkTCLcbmIuGPgd&#10;1Ah30WYLMs/k/w/ybwAAAP//AwBQSwECLQAUAAYACAAAACEAtoM4kv4AAADhAQAAEwAAAAAAAAAA&#10;AAAAAAAAAAAAW0NvbnRlbnRfVHlwZXNdLnhtbFBLAQItABQABgAIAAAAIQA4/SH/1gAAAJQBAAAL&#10;AAAAAAAAAAAAAAAAAC8BAABfcmVscy8ucmVsc1BLAQItABQABgAIAAAAIQBaxJq0zgEAAAcEAAAO&#10;AAAAAAAAAAAAAAAAAC4CAABkcnMvZTJvRG9jLnhtbFBLAQItABQABgAIAAAAIQCU8Q8I3gAAAAkB&#10;AAAPAAAAAAAAAAAAAAAAACgEAABkcnMvZG93bnJldi54bWxQSwUGAAAAAAQABADzAAAAMwUAAAAA&#10;" strokecolor="black [3213]">
                      <v:stroke endarrow="block"/>
                    </v:shape>
                  </w:pict>
                </mc:Fallback>
              </mc:AlternateContent>
            </w:r>
            <w:r w:rsidR="000267A6" w:rsidRPr="000267A6">
              <w:rPr>
                <w:rFonts w:ascii="Comic Sans MS" w:hAnsi="Comic Sans MS"/>
                <w:sz w:val="20"/>
                <w:szCs w:val="24"/>
              </w:rPr>
              <w:t>Aider l’</w:t>
            </w:r>
            <w:proofErr w:type="spellStart"/>
            <w:r w:rsidR="000267A6" w:rsidRPr="000267A6">
              <w:rPr>
                <w:rFonts w:ascii="Comic Sans MS" w:hAnsi="Comic Sans MS"/>
                <w:sz w:val="20"/>
                <w:szCs w:val="24"/>
              </w:rPr>
              <w:t>él</w:t>
            </w:r>
            <w:proofErr w:type="spellEnd"/>
            <w:r w:rsidR="000267A6" w:rsidRPr="000267A6">
              <w:rPr>
                <w:rFonts w:ascii="Comic Sans MS" w:hAnsi="Comic Sans MS"/>
                <w:sz w:val="20"/>
                <w:szCs w:val="24"/>
              </w:rPr>
              <w:t xml:space="preserve"> à</w:t>
            </w:r>
            <w:r w:rsidR="00664EC1">
              <w:rPr>
                <w:rFonts w:ascii="Comic Sans MS" w:hAnsi="Comic Sans MS"/>
                <w:sz w:val="20"/>
                <w:szCs w:val="24"/>
              </w:rPr>
              <w:t xml:space="preserve"> diagnostiquer ses lacunes et à</w:t>
            </w:r>
            <w:r w:rsidR="000267A6" w:rsidRPr="000267A6">
              <w:rPr>
                <w:rFonts w:ascii="Comic Sans MS" w:hAnsi="Comic Sans MS"/>
                <w:b/>
                <w:sz w:val="20"/>
                <w:szCs w:val="24"/>
              </w:rPr>
              <w:t xml:space="preserve"> </w:t>
            </w:r>
            <w:r w:rsidR="000267A6" w:rsidRPr="007F5A1B">
              <w:rPr>
                <w:rFonts w:ascii="Comic Sans MS" w:hAnsi="Comic Sans MS"/>
                <w:sz w:val="20"/>
                <w:szCs w:val="24"/>
              </w:rPr>
              <w:t>apprendre à apprendre</w:t>
            </w:r>
            <w:r w:rsidR="000267A6">
              <w:rPr>
                <w:rFonts w:ascii="Comic Sans MS" w:hAnsi="Comic Sans MS"/>
                <w:b/>
                <w:sz w:val="24"/>
                <w:szCs w:val="24"/>
              </w:rPr>
              <w:t xml:space="preserve"> </w:t>
            </w:r>
            <w:r w:rsidR="00852B7A">
              <w:rPr>
                <w:rFonts w:ascii="Comic Sans MS" w:hAnsi="Comic Sans MS"/>
                <w:sz w:val="20"/>
                <w:szCs w:val="24"/>
              </w:rPr>
              <w:t xml:space="preserve">avant l’entrée dans la </w:t>
            </w:r>
            <w:r w:rsidR="000267A6" w:rsidRPr="000267A6">
              <w:rPr>
                <w:rFonts w:ascii="Comic Sans MS" w:hAnsi="Comic Sans MS"/>
                <w:sz w:val="20"/>
                <w:szCs w:val="24"/>
              </w:rPr>
              <w:t>séquence</w:t>
            </w:r>
            <w:r w:rsidR="00852B7A">
              <w:rPr>
                <w:rFonts w:ascii="Comic Sans MS" w:hAnsi="Comic Sans MS"/>
                <w:sz w:val="20"/>
                <w:szCs w:val="24"/>
              </w:rPr>
              <w:t xml:space="preserve"> (Comment devrais-tu faire ? Que font les autres qui fonctionne ?)</w:t>
            </w:r>
            <w:r w:rsidR="007B439B">
              <w:rPr>
                <w:rFonts w:ascii="Comic Sans MS" w:hAnsi="Comic Sans MS"/>
                <w:sz w:val="20"/>
                <w:szCs w:val="24"/>
              </w:rPr>
              <w:t>.</w:t>
            </w:r>
          </w:p>
        </w:tc>
        <w:tc>
          <w:tcPr>
            <w:tcW w:w="2339" w:type="dxa"/>
          </w:tcPr>
          <w:p w14:paraId="1D678F59" w14:textId="77777777" w:rsidR="00AD1F63" w:rsidRDefault="00AD1F63" w:rsidP="00AC7370">
            <w:pPr>
              <w:rPr>
                <w:rFonts w:ascii="Comic Sans MS" w:hAnsi="Comic Sans MS"/>
                <w:b/>
                <w:sz w:val="24"/>
                <w:szCs w:val="24"/>
                <w:u w:val="single"/>
              </w:rPr>
            </w:pPr>
          </w:p>
          <w:p w14:paraId="538A1B76" w14:textId="46B4B3EE" w:rsidR="00654F4F" w:rsidRPr="00852B7A" w:rsidRDefault="002311C5" w:rsidP="00AC7370">
            <w:pPr>
              <w:rPr>
                <w:rFonts w:ascii="Comic Sans MS" w:hAnsi="Comic Sans MS"/>
                <w:sz w:val="24"/>
                <w:szCs w:val="24"/>
                <w:u w:val="single"/>
              </w:rPr>
            </w:pPr>
            <w:r>
              <w:rPr>
                <w:rFonts w:ascii="Comic Sans MS" w:hAnsi="Comic Sans MS"/>
                <w:b/>
                <w:sz w:val="24"/>
                <w:szCs w:val="24"/>
                <w:u w:val="single"/>
              </w:rPr>
              <w:t>Activités</w:t>
            </w:r>
          </w:p>
          <w:p w14:paraId="56F84739" w14:textId="6FA10683" w:rsidR="002F5203" w:rsidRDefault="002311C5" w:rsidP="00AC7370">
            <w:pPr>
              <w:rPr>
                <w:rFonts w:ascii="Comic Sans MS" w:hAnsi="Comic Sans MS"/>
                <w:sz w:val="20"/>
                <w:szCs w:val="24"/>
              </w:rPr>
            </w:pPr>
            <w:r>
              <w:rPr>
                <w:rFonts w:ascii="Comic Sans MS" w:hAnsi="Comic Sans MS"/>
                <w:sz w:val="20"/>
                <w:szCs w:val="24"/>
              </w:rPr>
              <w:t xml:space="preserve">Et </w:t>
            </w:r>
            <w:r>
              <w:rPr>
                <w:rFonts w:ascii="Comic Sans MS" w:hAnsi="Comic Sans MS"/>
                <w:b/>
                <w:sz w:val="24"/>
                <w:szCs w:val="24"/>
                <w:u w:val="single"/>
              </w:rPr>
              <w:t>év</w:t>
            </w:r>
            <w:r w:rsidR="002F5203" w:rsidRPr="002F5203">
              <w:rPr>
                <w:rFonts w:ascii="Comic Sans MS" w:hAnsi="Comic Sans MS"/>
                <w:b/>
                <w:sz w:val="24"/>
                <w:szCs w:val="24"/>
                <w:u w:val="single"/>
              </w:rPr>
              <w:t>aluations intermédiaires</w:t>
            </w:r>
            <w:r w:rsidR="002F5203" w:rsidRPr="00AC7370">
              <w:rPr>
                <w:rFonts w:ascii="Comic Sans MS" w:hAnsi="Comic Sans MS"/>
                <w:sz w:val="24"/>
                <w:szCs w:val="24"/>
              </w:rPr>
              <w:t xml:space="preserve"> </w:t>
            </w:r>
            <w:r w:rsidR="002F5203" w:rsidRPr="002F5203">
              <w:rPr>
                <w:rFonts w:ascii="Comic Sans MS" w:hAnsi="Comic Sans MS"/>
                <w:sz w:val="20"/>
                <w:szCs w:val="24"/>
              </w:rPr>
              <w:t>formatives</w:t>
            </w:r>
            <w:r w:rsidR="00664EC1">
              <w:rPr>
                <w:rFonts w:ascii="Comic Sans MS" w:hAnsi="Comic Sans MS"/>
                <w:sz w:val="20"/>
                <w:szCs w:val="24"/>
              </w:rPr>
              <w:t>*</w:t>
            </w:r>
            <w:r w:rsidR="002F5203" w:rsidRPr="002F5203">
              <w:rPr>
                <w:rFonts w:ascii="Comic Sans MS" w:hAnsi="Comic Sans MS"/>
                <w:sz w:val="20"/>
                <w:szCs w:val="24"/>
              </w:rPr>
              <w:t xml:space="preserve"> et/ou sommatives </w:t>
            </w:r>
            <w:r w:rsidR="007B2985">
              <w:rPr>
                <w:rFonts w:ascii="Comic Sans MS" w:hAnsi="Comic Sans MS"/>
                <w:sz w:val="20"/>
                <w:szCs w:val="24"/>
              </w:rPr>
              <w:t>avec</w:t>
            </w:r>
            <w:r w:rsidR="002F5203" w:rsidRPr="002F5203">
              <w:rPr>
                <w:rFonts w:ascii="Comic Sans MS" w:hAnsi="Comic Sans MS"/>
                <w:sz w:val="20"/>
                <w:szCs w:val="24"/>
              </w:rPr>
              <w:t xml:space="preserve"> </w:t>
            </w:r>
            <w:r w:rsidR="002F5203" w:rsidRPr="002F5203">
              <w:rPr>
                <w:rFonts w:ascii="Comic Sans MS" w:hAnsi="Comic Sans MS"/>
                <w:b/>
                <w:sz w:val="24"/>
                <w:szCs w:val="24"/>
                <w:u w:val="single"/>
              </w:rPr>
              <w:t>remédiations</w:t>
            </w:r>
            <w:r w:rsidR="002F5203" w:rsidRPr="002F5203">
              <w:rPr>
                <w:rFonts w:ascii="Comic Sans MS" w:hAnsi="Comic Sans MS"/>
                <w:sz w:val="20"/>
                <w:szCs w:val="24"/>
              </w:rPr>
              <w:t xml:space="preserve"> à l’intérieur de la séquence</w:t>
            </w:r>
          </w:p>
          <w:p w14:paraId="49B7DD33" w14:textId="77777777" w:rsidR="00591CB8" w:rsidRDefault="00591CB8" w:rsidP="00AC7370">
            <w:pPr>
              <w:rPr>
                <w:rFonts w:ascii="Comic Sans MS" w:hAnsi="Comic Sans MS"/>
                <w:sz w:val="20"/>
                <w:szCs w:val="24"/>
              </w:rPr>
            </w:pPr>
          </w:p>
          <w:p w14:paraId="0DD12A4E" w14:textId="1858B5A9" w:rsidR="00654F4F" w:rsidRDefault="002311C5" w:rsidP="00AC7370">
            <w:pPr>
              <w:rPr>
                <w:rFonts w:ascii="Comic Sans MS" w:hAnsi="Comic Sans MS"/>
                <w:sz w:val="20"/>
                <w:szCs w:val="24"/>
              </w:rPr>
            </w:pPr>
            <w:r>
              <w:rPr>
                <w:rFonts w:ascii="Comic Sans MS" w:hAnsi="Comic Sans MS"/>
                <w:b/>
                <w:sz w:val="24"/>
                <w:szCs w:val="24"/>
                <w:u w:val="single"/>
              </w:rPr>
              <w:t>*</w:t>
            </w:r>
            <w:r w:rsidR="00654F4F" w:rsidRPr="00852B7A">
              <w:rPr>
                <w:rFonts w:ascii="Comic Sans MS" w:hAnsi="Comic Sans MS"/>
                <w:b/>
                <w:sz w:val="24"/>
                <w:szCs w:val="24"/>
                <w:u w:val="single"/>
              </w:rPr>
              <w:t>Métacognition</w:t>
            </w:r>
            <w:r w:rsidR="00CE4A77">
              <w:rPr>
                <w:rFonts w:ascii="Comic Sans MS" w:hAnsi="Comic Sans MS"/>
                <w:b/>
                <w:sz w:val="24"/>
                <w:szCs w:val="24"/>
                <w:u w:val="single"/>
              </w:rPr>
              <w:t xml:space="preserve"> en cours</w:t>
            </w:r>
            <w:r w:rsidR="00852B7A">
              <w:rPr>
                <w:rFonts w:ascii="Comic Sans MS" w:hAnsi="Comic Sans MS"/>
                <w:b/>
                <w:sz w:val="24"/>
                <w:szCs w:val="24"/>
              </w:rPr>
              <w:t xml:space="preserve"> </w:t>
            </w:r>
            <w:r w:rsidR="00852B7A" w:rsidRPr="00852B7A">
              <w:rPr>
                <w:rFonts w:ascii="Comic Sans MS" w:hAnsi="Comic Sans MS"/>
                <w:sz w:val="20"/>
                <w:szCs w:val="24"/>
              </w:rPr>
              <w:t>(</w:t>
            </w:r>
            <w:proofErr w:type="spellStart"/>
            <w:r w:rsidR="00852B7A">
              <w:rPr>
                <w:rFonts w:ascii="Comic Sans MS" w:hAnsi="Comic Sans MS"/>
                <w:sz w:val="20"/>
                <w:szCs w:val="24"/>
              </w:rPr>
              <w:t>Él</w:t>
            </w:r>
            <w:proofErr w:type="spellEnd"/>
            <w:r w:rsidR="00852B7A">
              <w:rPr>
                <w:rFonts w:ascii="Comic Sans MS" w:hAnsi="Comic Sans MS"/>
                <w:sz w:val="20"/>
                <w:szCs w:val="24"/>
              </w:rPr>
              <w:t xml:space="preserve"> : </w:t>
            </w:r>
            <w:r w:rsidR="00664EC1">
              <w:rPr>
                <w:rFonts w:ascii="Comic Sans MS" w:hAnsi="Comic Sans MS"/>
                <w:sz w:val="20"/>
                <w:szCs w:val="24"/>
              </w:rPr>
              <w:t xml:space="preserve">je diagnostique mes lacunes et manquements, </w:t>
            </w:r>
            <w:r w:rsidR="00852B7A" w:rsidRPr="000267A6">
              <w:rPr>
                <w:rFonts w:ascii="Comic Sans MS" w:hAnsi="Comic Sans MS"/>
                <w:sz w:val="20"/>
                <w:szCs w:val="24"/>
              </w:rPr>
              <w:t xml:space="preserve">je mets </w:t>
            </w:r>
            <w:r w:rsidR="00852B7A">
              <w:rPr>
                <w:rFonts w:ascii="Comic Sans MS" w:hAnsi="Comic Sans MS"/>
                <w:sz w:val="20"/>
                <w:szCs w:val="24"/>
              </w:rPr>
              <w:t>en application les conseils,</w:t>
            </w:r>
            <w:r w:rsidR="002F5203">
              <w:rPr>
                <w:rFonts w:ascii="Comic Sans MS" w:hAnsi="Comic Sans MS"/>
                <w:sz w:val="20"/>
                <w:szCs w:val="24"/>
              </w:rPr>
              <w:t xml:space="preserve"> j’évalue ce qui fonctionne ou pas,</w:t>
            </w:r>
            <w:r w:rsidR="00852B7A">
              <w:rPr>
                <w:rFonts w:ascii="Comic Sans MS" w:hAnsi="Comic Sans MS"/>
                <w:sz w:val="20"/>
                <w:szCs w:val="24"/>
              </w:rPr>
              <w:t xml:space="preserve"> </w:t>
            </w:r>
            <w:r w:rsidR="00852B7A" w:rsidRPr="000267A6">
              <w:rPr>
                <w:rFonts w:ascii="Comic Sans MS" w:hAnsi="Comic Sans MS"/>
                <w:sz w:val="20"/>
                <w:szCs w:val="24"/>
              </w:rPr>
              <w:t xml:space="preserve">je </w:t>
            </w:r>
            <w:r w:rsidR="00852B7A">
              <w:rPr>
                <w:rFonts w:ascii="Comic Sans MS" w:hAnsi="Comic Sans MS"/>
                <w:sz w:val="20"/>
                <w:szCs w:val="24"/>
              </w:rPr>
              <w:t xml:space="preserve">transfère </w:t>
            </w:r>
            <w:r w:rsidR="00664EC1">
              <w:rPr>
                <w:rFonts w:ascii="Comic Sans MS" w:hAnsi="Comic Sans MS"/>
                <w:sz w:val="20"/>
                <w:szCs w:val="24"/>
              </w:rPr>
              <w:t>les</w:t>
            </w:r>
            <w:r w:rsidR="00852B7A">
              <w:rPr>
                <w:rFonts w:ascii="Comic Sans MS" w:hAnsi="Comic Sans MS"/>
                <w:sz w:val="20"/>
                <w:szCs w:val="24"/>
              </w:rPr>
              <w:t xml:space="preserve"> techniques </w:t>
            </w:r>
            <w:r w:rsidR="00664EC1">
              <w:rPr>
                <w:rFonts w:ascii="Comic Sans MS" w:hAnsi="Comic Sans MS"/>
                <w:sz w:val="20"/>
                <w:szCs w:val="24"/>
              </w:rPr>
              <w:t xml:space="preserve">apprises </w:t>
            </w:r>
            <w:r w:rsidR="00852B7A" w:rsidRPr="000267A6">
              <w:rPr>
                <w:rFonts w:ascii="Comic Sans MS" w:hAnsi="Comic Sans MS"/>
                <w:sz w:val="20"/>
                <w:szCs w:val="24"/>
              </w:rPr>
              <w:t>à d’autres situations semblables</w:t>
            </w:r>
            <w:r w:rsidR="00664EC1">
              <w:rPr>
                <w:rFonts w:ascii="Comic Sans MS" w:hAnsi="Comic Sans MS"/>
                <w:sz w:val="20"/>
                <w:szCs w:val="24"/>
              </w:rPr>
              <w:t>).</w:t>
            </w:r>
          </w:p>
          <w:p w14:paraId="2DB6A716" w14:textId="7E16F08F" w:rsidR="007F5A1B" w:rsidRPr="00852B7A" w:rsidRDefault="007F5A1B" w:rsidP="00AC7370">
            <w:pPr>
              <w:rPr>
                <w:rFonts w:ascii="Comic Sans MS" w:hAnsi="Comic Sans MS"/>
                <w:sz w:val="20"/>
                <w:szCs w:val="24"/>
              </w:rPr>
            </w:pPr>
            <w:r w:rsidRPr="000267A6">
              <w:rPr>
                <w:rFonts w:ascii="Comic Sans MS" w:hAnsi="Comic Sans MS"/>
                <w:sz w:val="20"/>
                <w:szCs w:val="24"/>
              </w:rPr>
              <w:t>Aider l’</w:t>
            </w:r>
            <w:proofErr w:type="spellStart"/>
            <w:r w:rsidRPr="000267A6">
              <w:rPr>
                <w:rFonts w:ascii="Comic Sans MS" w:hAnsi="Comic Sans MS"/>
                <w:sz w:val="20"/>
                <w:szCs w:val="24"/>
              </w:rPr>
              <w:t>él</w:t>
            </w:r>
            <w:proofErr w:type="spellEnd"/>
            <w:r w:rsidRPr="000267A6">
              <w:rPr>
                <w:rFonts w:ascii="Comic Sans MS" w:hAnsi="Comic Sans MS"/>
                <w:sz w:val="20"/>
                <w:szCs w:val="24"/>
              </w:rPr>
              <w:t xml:space="preserve"> à</w:t>
            </w:r>
            <w:r w:rsidRPr="000267A6">
              <w:rPr>
                <w:rFonts w:ascii="Comic Sans MS" w:hAnsi="Comic Sans MS"/>
                <w:b/>
                <w:sz w:val="20"/>
                <w:szCs w:val="24"/>
              </w:rPr>
              <w:t xml:space="preserve"> </w:t>
            </w:r>
            <w:r w:rsidRPr="007F5A1B">
              <w:rPr>
                <w:rFonts w:ascii="Comic Sans MS" w:hAnsi="Comic Sans MS"/>
                <w:sz w:val="20"/>
                <w:szCs w:val="24"/>
              </w:rPr>
              <w:t>apprendre à apprendre</w:t>
            </w:r>
            <w:r>
              <w:rPr>
                <w:rFonts w:ascii="Comic Sans MS" w:hAnsi="Comic Sans MS"/>
                <w:sz w:val="20"/>
                <w:szCs w:val="24"/>
              </w:rPr>
              <w:t xml:space="preserve"> en cours de séquence</w:t>
            </w:r>
            <w:r w:rsidR="007B439B">
              <w:rPr>
                <w:rFonts w:ascii="Comic Sans MS" w:hAnsi="Comic Sans MS"/>
                <w:sz w:val="20"/>
                <w:szCs w:val="24"/>
              </w:rPr>
              <w:t>.</w:t>
            </w:r>
          </w:p>
          <w:p w14:paraId="2D604973" w14:textId="78591744" w:rsidR="00AC7370" w:rsidRPr="00AC7370" w:rsidRDefault="00050649" w:rsidP="002F5203">
            <w:pPr>
              <w:rPr>
                <w:rFonts w:ascii="Comic Sans MS" w:hAnsi="Comic Sans MS"/>
                <w:sz w:val="24"/>
                <w:szCs w:val="24"/>
              </w:rPr>
            </w:pPr>
            <w:r>
              <w:rPr>
                <w:rFonts w:ascii="Comic Sans MS" w:hAnsi="Comic Sans MS"/>
                <w:noProof/>
                <w:sz w:val="20"/>
                <w:szCs w:val="24"/>
              </w:rPr>
              <mc:AlternateContent>
                <mc:Choice Requires="wps">
                  <w:drawing>
                    <wp:anchor distT="0" distB="0" distL="114300" distR="114300" simplePos="0" relativeHeight="251675648" behindDoc="0" locked="0" layoutInCell="1" allowOverlap="1" wp14:anchorId="2A4A2132" wp14:editId="64E5489B">
                      <wp:simplePos x="0" y="0"/>
                      <wp:positionH relativeFrom="column">
                        <wp:posOffset>455295</wp:posOffset>
                      </wp:positionH>
                      <wp:positionV relativeFrom="paragraph">
                        <wp:posOffset>384103</wp:posOffset>
                      </wp:positionV>
                      <wp:extent cx="0" cy="335280"/>
                      <wp:effectExtent l="76200" t="38100" r="57150" b="26670"/>
                      <wp:wrapNone/>
                      <wp:docPr id="1830822653" name="Connecteur droit avec flèche 7"/>
                      <wp:cNvGraphicFramePr/>
                      <a:graphic xmlns:a="http://schemas.openxmlformats.org/drawingml/2006/main">
                        <a:graphicData uri="http://schemas.microsoft.com/office/word/2010/wordprocessingShape">
                          <wps:wsp>
                            <wps:cNvCnPr/>
                            <wps:spPr>
                              <a:xfrm flipV="1">
                                <a:off x="0" y="0"/>
                                <a:ext cx="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0D363" id="Connecteur droit avec flèche 7" o:spid="_x0000_s1026" type="#_x0000_t32" style="position:absolute;margin-left:35.85pt;margin-top:30.25pt;width:0;height:26.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pE0AEAAAcEAAAOAAAAZHJzL2Uyb0RvYy54bWysU8mO2zAMvRfoPwi6N3YyaDEw4swh0+ml&#10;aAfd7hqZsgVog8TG9t+XkhOnGwq06EXQwvfI90jt7yZr2Ali0t61fLupOQMnfadd3/LPnx5e3HKW&#10;ULhOGO+g5TMkfnd4/mw/hgZ2fvCmg8iIxKVmDC0fEENTVUkOYEXa+ACOHpWPViAdY191UYzEbk21&#10;q+tX1ehjF6KXkBLd3i+P/FD4lQKJ75VKgMy0nGrDssayPuW1OuxF00cRBi3PZYh/qMIK7SjpSnUv&#10;ULCvUf9CZbWMPnmFG+lt5ZXSEooGUrOtf1LzcRABihYyJ4XVpvT/aOW709E9RrJhDKlJ4TFmFZOK&#10;limjwxfqadFFlbKp2DavtsGETC6Xkm5vbl7ubouj1cKQmUJM+Aa8ZXnT8oRR6H7Ao3eOeuPjwi5O&#10;bxNSDQS8ADLYuLwmb3T3oI0phzwYcDSRnQS1FKdtbiHhfohCoc1r1zGcA80cRi1cb+AcmVmrq9qy&#10;w9nAkvEDKKY7UrVUVgbxmk9ICQ4vOY2j6AxTVN0KrIthfwSe4zMUypD+DXhFlMze4Qq22vn4u+xX&#10;m9QSf3Fg0Z0tePLdXOagWEPTVlw9/4w8zt+fC/z6fw/fAAAA//8DAFBLAwQUAAYACAAAACEAnXpv&#10;hd0AAAAIAQAADwAAAGRycy9kb3ducmV2LnhtbEyPQU+DQBCF7yb+h8008WYX2tgaZGlU4sHEi9Ck&#10;Hhd2CqTsLGG3FP+9o5d6fHlf3nyT7mbbiwlH3zlSEC8jEEi1Mx01Cvbl2/0jCB80Gd07QgXf6GGX&#10;3d6kOjHuQp84FaERPEI+0QraEIZESl+3aLVfugGJu6MbrQ4cx0aaUV943PZyFUUbaXVHfKHVA762&#10;WJ+Ks1WwovIjz80xrvbvhxdZTOXXeMiVulvMz08gAs7hCsOvPqtDxk6VO5PxolewjbdMKthEDyC4&#10;/8sVc/F6DTJL5f8Hsh8AAAD//wMAUEsBAi0AFAAGAAgAAAAhALaDOJL+AAAA4QEAABMAAAAAAAAA&#10;AAAAAAAAAAAAAFtDb250ZW50X1R5cGVzXS54bWxQSwECLQAUAAYACAAAACEAOP0h/9YAAACUAQAA&#10;CwAAAAAAAAAAAAAAAAAvAQAAX3JlbHMvLnJlbHNQSwECLQAUAAYACAAAACEAKLu6RNABAAAHBAAA&#10;DgAAAAAAAAAAAAAAAAAuAgAAZHJzL2Uyb0RvYy54bWxQSwECLQAUAAYACAAAACEAnXpvhd0AAAAI&#10;AQAADwAAAAAAAAAAAAAAAAAqBAAAZHJzL2Rvd25yZXYueG1sUEsFBgAAAAAEAAQA8wAAADQFAAAA&#10;AA==&#10;" strokecolor="black [3213]">
                      <v:stroke endarrow="block"/>
                    </v:shape>
                  </w:pict>
                </mc:Fallback>
              </mc:AlternateContent>
            </w:r>
          </w:p>
        </w:tc>
        <w:tc>
          <w:tcPr>
            <w:tcW w:w="2399" w:type="dxa"/>
          </w:tcPr>
          <w:p w14:paraId="06E384BD" w14:textId="77777777" w:rsidR="007B2985" w:rsidRDefault="007B2985">
            <w:pPr>
              <w:rPr>
                <w:rFonts w:ascii="Comic Sans MS" w:hAnsi="Comic Sans MS"/>
                <w:b/>
                <w:sz w:val="24"/>
                <w:szCs w:val="24"/>
                <w:u w:val="single"/>
              </w:rPr>
            </w:pPr>
          </w:p>
          <w:p w14:paraId="61EE9B24" w14:textId="54C67D1E" w:rsidR="00564F77" w:rsidRDefault="00564F77">
            <w:pPr>
              <w:rPr>
                <w:rFonts w:ascii="Comic Sans MS" w:hAnsi="Comic Sans MS"/>
                <w:sz w:val="20"/>
                <w:szCs w:val="24"/>
              </w:rPr>
            </w:pPr>
            <w:r w:rsidRPr="00852B7A">
              <w:rPr>
                <w:rFonts w:ascii="Comic Sans MS" w:hAnsi="Comic Sans MS"/>
                <w:b/>
                <w:sz w:val="24"/>
                <w:szCs w:val="24"/>
                <w:u w:val="single"/>
              </w:rPr>
              <w:t xml:space="preserve">Évaluation(s) </w:t>
            </w:r>
            <w:r w:rsidR="004D126D">
              <w:rPr>
                <w:rFonts w:ascii="Comic Sans MS" w:hAnsi="Comic Sans MS"/>
                <w:b/>
                <w:sz w:val="24"/>
                <w:szCs w:val="24"/>
                <w:u w:val="single"/>
              </w:rPr>
              <w:t>de fin de séquence</w:t>
            </w:r>
            <w:r w:rsidRPr="00AC7370">
              <w:rPr>
                <w:rFonts w:ascii="Comic Sans MS" w:hAnsi="Comic Sans MS"/>
                <w:sz w:val="24"/>
                <w:szCs w:val="24"/>
              </w:rPr>
              <w:t xml:space="preserve"> </w:t>
            </w:r>
            <w:r w:rsidR="007B439B" w:rsidRPr="002F5203">
              <w:rPr>
                <w:rFonts w:ascii="Comic Sans MS" w:hAnsi="Comic Sans MS"/>
                <w:sz w:val="20"/>
                <w:szCs w:val="24"/>
              </w:rPr>
              <w:t>formatives</w:t>
            </w:r>
            <w:r w:rsidR="00664EC1">
              <w:rPr>
                <w:rFonts w:ascii="Comic Sans MS" w:hAnsi="Comic Sans MS"/>
                <w:sz w:val="20"/>
                <w:szCs w:val="24"/>
              </w:rPr>
              <w:t>*</w:t>
            </w:r>
            <w:r w:rsidR="007B439B" w:rsidRPr="002F5203">
              <w:rPr>
                <w:rFonts w:ascii="Comic Sans MS" w:hAnsi="Comic Sans MS"/>
                <w:sz w:val="20"/>
                <w:szCs w:val="24"/>
              </w:rPr>
              <w:t xml:space="preserve"> et/ou sommatives </w:t>
            </w:r>
            <w:r w:rsidR="007B439B">
              <w:rPr>
                <w:rFonts w:ascii="Comic Sans MS" w:hAnsi="Comic Sans MS"/>
                <w:sz w:val="20"/>
                <w:szCs w:val="24"/>
              </w:rPr>
              <w:t>sur la c</w:t>
            </w:r>
            <w:r w:rsidR="007B2985">
              <w:rPr>
                <w:rFonts w:ascii="Comic Sans MS" w:hAnsi="Comic Sans MS"/>
                <w:sz w:val="20"/>
                <w:szCs w:val="24"/>
              </w:rPr>
              <w:t xml:space="preserve">ompréhension </w:t>
            </w:r>
            <w:r w:rsidR="00664EC1">
              <w:rPr>
                <w:rFonts w:ascii="Comic Sans MS" w:hAnsi="Comic Sans MS"/>
                <w:sz w:val="20"/>
                <w:szCs w:val="24"/>
              </w:rPr>
              <w:t>et/</w:t>
            </w:r>
            <w:r w:rsidR="007B2985">
              <w:rPr>
                <w:rFonts w:ascii="Comic Sans MS" w:hAnsi="Comic Sans MS"/>
                <w:sz w:val="20"/>
                <w:szCs w:val="24"/>
              </w:rPr>
              <w:t xml:space="preserve">ou </w:t>
            </w:r>
            <w:r w:rsidR="007B439B">
              <w:rPr>
                <w:rFonts w:ascii="Comic Sans MS" w:hAnsi="Comic Sans MS"/>
                <w:sz w:val="20"/>
                <w:szCs w:val="24"/>
              </w:rPr>
              <w:t xml:space="preserve">la </w:t>
            </w:r>
            <w:r w:rsidR="00D40FC0">
              <w:rPr>
                <w:rFonts w:ascii="Comic Sans MS" w:hAnsi="Comic Sans MS"/>
                <w:sz w:val="20"/>
                <w:szCs w:val="24"/>
              </w:rPr>
              <w:t>production</w:t>
            </w:r>
            <w:r w:rsidR="004D126D">
              <w:rPr>
                <w:rFonts w:ascii="Comic Sans MS" w:hAnsi="Comic Sans MS"/>
                <w:sz w:val="20"/>
                <w:szCs w:val="24"/>
              </w:rPr>
              <w:t xml:space="preserve"> </w:t>
            </w:r>
            <w:r w:rsidR="00A64336">
              <w:rPr>
                <w:rFonts w:ascii="Comic Sans MS" w:hAnsi="Comic Sans MS"/>
                <w:sz w:val="20"/>
                <w:szCs w:val="24"/>
              </w:rPr>
              <w:t>des élèves</w:t>
            </w:r>
            <w:r w:rsidR="007B439B">
              <w:rPr>
                <w:rFonts w:ascii="Comic Sans MS" w:hAnsi="Comic Sans MS"/>
                <w:sz w:val="20"/>
                <w:szCs w:val="24"/>
              </w:rPr>
              <w:t xml:space="preserve">, </w:t>
            </w:r>
            <w:r w:rsidR="00D3472F">
              <w:rPr>
                <w:rFonts w:ascii="Comic Sans MS" w:hAnsi="Comic Sans MS"/>
                <w:sz w:val="20"/>
                <w:szCs w:val="24"/>
              </w:rPr>
              <w:t>avec mesure critériée de</w:t>
            </w:r>
            <w:r w:rsidR="00AC7370" w:rsidRPr="002F5203">
              <w:rPr>
                <w:rFonts w:ascii="Comic Sans MS" w:hAnsi="Comic Sans MS"/>
                <w:sz w:val="20"/>
                <w:szCs w:val="24"/>
              </w:rPr>
              <w:t xml:space="preserve"> l’atteinte des objectifs</w:t>
            </w:r>
            <w:r w:rsidR="00A64336">
              <w:rPr>
                <w:rFonts w:ascii="Comic Sans MS" w:hAnsi="Comic Sans MS"/>
                <w:sz w:val="20"/>
                <w:szCs w:val="24"/>
              </w:rPr>
              <w:t xml:space="preserve"> </w:t>
            </w:r>
            <w:r w:rsidR="00D3472F">
              <w:rPr>
                <w:rFonts w:ascii="Comic Sans MS" w:hAnsi="Comic Sans MS"/>
                <w:sz w:val="20"/>
                <w:szCs w:val="24"/>
              </w:rPr>
              <w:t>en termes de c</w:t>
            </w:r>
            <w:r w:rsidR="00A64336">
              <w:rPr>
                <w:rFonts w:ascii="Comic Sans MS" w:hAnsi="Comic Sans MS"/>
                <w:sz w:val="20"/>
                <w:szCs w:val="24"/>
              </w:rPr>
              <w:t>ompétences</w:t>
            </w:r>
            <w:r w:rsidR="00AC7370" w:rsidRPr="002F5203">
              <w:rPr>
                <w:rFonts w:ascii="Comic Sans MS" w:hAnsi="Comic Sans MS"/>
                <w:sz w:val="20"/>
                <w:szCs w:val="24"/>
              </w:rPr>
              <w:t xml:space="preserve"> </w:t>
            </w:r>
          </w:p>
          <w:p w14:paraId="19C2902B" w14:textId="23737876" w:rsidR="002F5203" w:rsidRDefault="00D3472F">
            <w:pPr>
              <w:rPr>
                <w:rFonts w:ascii="Comic Sans MS" w:hAnsi="Comic Sans MS"/>
                <w:sz w:val="20"/>
                <w:szCs w:val="24"/>
              </w:rPr>
            </w:pPr>
            <w:r>
              <w:rPr>
                <w:rFonts w:ascii="Comic Sans MS" w:hAnsi="Comic Sans MS"/>
                <w:sz w:val="20"/>
                <w:szCs w:val="24"/>
              </w:rPr>
              <w:t>E</w:t>
            </w:r>
            <w:r w:rsidR="001D4EE8" w:rsidRPr="002F5203">
              <w:rPr>
                <w:rFonts w:ascii="Comic Sans MS" w:hAnsi="Comic Sans MS"/>
                <w:sz w:val="20"/>
                <w:szCs w:val="24"/>
              </w:rPr>
              <w:t xml:space="preserve">t </w:t>
            </w:r>
            <w:r w:rsidR="001D4EE8" w:rsidRPr="002F5203">
              <w:rPr>
                <w:rFonts w:ascii="Comic Sans MS" w:hAnsi="Comic Sans MS"/>
                <w:b/>
                <w:sz w:val="24"/>
                <w:szCs w:val="24"/>
                <w:u w:val="single"/>
              </w:rPr>
              <w:t>remédiations</w:t>
            </w:r>
            <w:r w:rsidR="00AD1F63">
              <w:rPr>
                <w:rFonts w:ascii="Comic Sans MS" w:hAnsi="Comic Sans MS"/>
                <w:b/>
                <w:sz w:val="24"/>
                <w:szCs w:val="24"/>
                <w:u w:val="single"/>
              </w:rPr>
              <w:t xml:space="preserve"> de fin de séquence</w:t>
            </w:r>
          </w:p>
          <w:p w14:paraId="31A01ED6" w14:textId="78DE1445" w:rsidR="00654F4F" w:rsidRDefault="00591CB8" w:rsidP="009609C9">
            <w:pPr>
              <w:spacing w:before="120"/>
              <w:rPr>
                <w:rFonts w:ascii="Comic Sans MS" w:hAnsi="Comic Sans MS"/>
                <w:sz w:val="20"/>
                <w:szCs w:val="24"/>
              </w:rPr>
            </w:pPr>
            <w:r>
              <w:rPr>
                <w:rFonts w:ascii="Comic Sans MS" w:hAnsi="Comic Sans MS"/>
                <w:b/>
                <w:sz w:val="24"/>
                <w:szCs w:val="24"/>
                <w:u w:val="single"/>
              </w:rPr>
              <w:t>*</w:t>
            </w:r>
            <w:r w:rsidR="00654F4F" w:rsidRPr="009609C9">
              <w:rPr>
                <w:rFonts w:ascii="Comic Sans MS" w:hAnsi="Comic Sans MS"/>
                <w:b/>
                <w:sz w:val="24"/>
                <w:szCs w:val="24"/>
                <w:u w:val="single"/>
              </w:rPr>
              <w:t>Métacognition</w:t>
            </w:r>
            <w:r w:rsidR="000267A6" w:rsidRPr="009609C9">
              <w:rPr>
                <w:rFonts w:ascii="Comic Sans MS" w:hAnsi="Comic Sans MS"/>
                <w:b/>
                <w:sz w:val="24"/>
                <w:szCs w:val="24"/>
                <w:u w:val="single"/>
              </w:rPr>
              <w:t xml:space="preserve"> en aval</w:t>
            </w:r>
            <w:r w:rsidR="000267A6">
              <w:rPr>
                <w:rFonts w:ascii="Comic Sans MS" w:hAnsi="Comic Sans MS"/>
                <w:b/>
                <w:sz w:val="24"/>
                <w:szCs w:val="24"/>
              </w:rPr>
              <w:t xml:space="preserve"> </w:t>
            </w:r>
            <w:r w:rsidR="000267A6" w:rsidRPr="000267A6">
              <w:rPr>
                <w:rFonts w:ascii="Comic Sans MS" w:hAnsi="Comic Sans MS"/>
                <w:sz w:val="20"/>
                <w:szCs w:val="24"/>
              </w:rPr>
              <w:t>(</w:t>
            </w:r>
            <w:proofErr w:type="spellStart"/>
            <w:r w:rsidR="002F5203">
              <w:rPr>
                <w:rFonts w:ascii="Comic Sans MS" w:hAnsi="Comic Sans MS"/>
                <w:sz w:val="20"/>
                <w:szCs w:val="24"/>
              </w:rPr>
              <w:t>Él</w:t>
            </w:r>
            <w:proofErr w:type="spellEnd"/>
            <w:r w:rsidR="002F5203">
              <w:rPr>
                <w:rFonts w:ascii="Comic Sans MS" w:hAnsi="Comic Sans MS"/>
                <w:sz w:val="20"/>
                <w:szCs w:val="24"/>
              </w:rPr>
              <w:t xml:space="preserve"> : </w:t>
            </w:r>
            <w:r w:rsidR="000267A6">
              <w:rPr>
                <w:rFonts w:ascii="Comic Sans MS" w:hAnsi="Comic Sans MS"/>
                <w:sz w:val="20"/>
                <w:szCs w:val="24"/>
              </w:rPr>
              <w:t>j’évalue</w:t>
            </w:r>
            <w:r w:rsidR="000267A6" w:rsidRPr="000267A6">
              <w:rPr>
                <w:rFonts w:ascii="Comic Sans MS" w:hAnsi="Comic Sans MS"/>
                <w:sz w:val="20"/>
                <w:szCs w:val="24"/>
              </w:rPr>
              <w:t xml:space="preserve"> les techniques qui ont fonctionné ou pas</w:t>
            </w:r>
            <w:r w:rsidR="007B439B">
              <w:rPr>
                <w:rFonts w:ascii="Comic Sans MS" w:hAnsi="Comic Sans MS"/>
                <w:sz w:val="20"/>
                <w:szCs w:val="24"/>
              </w:rPr>
              <w:t xml:space="preserve"> en termes d’atteinte des objectifs</w:t>
            </w:r>
            <w:r w:rsidR="000267A6">
              <w:rPr>
                <w:rFonts w:ascii="Comic Sans MS" w:hAnsi="Comic Sans MS"/>
                <w:sz w:val="20"/>
                <w:szCs w:val="24"/>
              </w:rPr>
              <w:t xml:space="preserve"> et j’identifie les raisons</w:t>
            </w:r>
            <w:r w:rsidR="000267A6" w:rsidRPr="000267A6">
              <w:rPr>
                <w:rFonts w:ascii="Comic Sans MS" w:hAnsi="Comic Sans MS"/>
                <w:sz w:val="20"/>
                <w:szCs w:val="24"/>
              </w:rPr>
              <w:t>, je garde</w:t>
            </w:r>
            <w:r w:rsidR="000267A6">
              <w:rPr>
                <w:rFonts w:ascii="Comic Sans MS" w:hAnsi="Comic Sans MS"/>
                <w:sz w:val="20"/>
                <w:szCs w:val="24"/>
              </w:rPr>
              <w:t xml:space="preserve"> </w:t>
            </w:r>
            <w:r w:rsidR="00664EC1">
              <w:rPr>
                <w:rFonts w:ascii="Comic Sans MS" w:hAnsi="Comic Sans MS"/>
                <w:sz w:val="20"/>
                <w:szCs w:val="24"/>
              </w:rPr>
              <w:t>les</w:t>
            </w:r>
            <w:r w:rsidR="000267A6">
              <w:rPr>
                <w:rFonts w:ascii="Comic Sans MS" w:hAnsi="Comic Sans MS"/>
                <w:sz w:val="20"/>
                <w:szCs w:val="24"/>
              </w:rPr>
              <w:t xml:space="preserve"> techniques</w:t>
            </w:r>
            <w:r w:rsidR="00664EC1">
              <w:rPr>
                <w:rFonts w:ascii="Comic Sans MS" w:hAnsi="Comic Sans MS"/>
                <w:sz w:val="20"/>
                <w:szCs w:val="24"/>
              </w:rPr>
              <w:t xml:space="preserve"> qui fonctionnent</w:t>
            </w:r>
            <w:r w:rsidR="000267A6">
              <w:rPr>
                <w:rFonts w:ascii="Comic Sans MS" w:hAnsi="Comic Sans MS"/>
                <w:sz w:val="20"/>
                <w:szCs w:val="24"/>
              </w:rPr>
              <w:t xml:space="preserve"> </w:t>
            </w:r>
            <w:r w:rsidR="000267A6" w:rsidRPr="000267A6">
              <w:rPr>
                <w:rFonts w:ascii="Comic Sans MS" w:hAnsi="Comic Sans MS"/>
                <w:sz w:val="20"/>
                <w:szCs w:val="24"/>
              </w:rPr>
              <w:t xml:space="preserve">pour </w:t>
            </w:r>
            <w:r w:rsidR="00664EC1">
              <w:rPr>
                <w:rFonts w:ascii="Comic Sans MS" w:hAnsi="Comic Sans MS"/>
                <w:sz w:val="20"/>
                <w:szCs w:val="24"/>
              </w:rPr>
              <w:t xml:space="preserve">les </w:t>
            </w:r>
            <w:r w:rsidR="000267A6" w:rsidRPr="000267A6">
              <w:rPr>
                <w:rFonts w:ascii="Comic Sans MS" w:hAnsi="Comic Sans MS"/>
                <w:sz w:val="20"/>
                <w:szCs w:val="24"/>
              </w:rPr>
              <w:t>transférer à d’autres situations semblables</w:t>
            </w:r>
            <w:r w:rsidR="00664EC1">
              <w:rPr>
                <w:rFonts w:ascii="Comic Sans MS" w:hAnsi="Comic Sans MS"/>
                <w:sz w:val="20"/>
                <w:szCs w:val="24"/>
              </w:rPr>
              <w:t>).</w:t>
            </w:r>
          </w:p>
          <w:p w14:paraId="0E360B53" w14:textId="7B485216" w:rsidR="007F5A1B" w:rsidRPr="000267A6" w:rsidRDefault="00487713" w:rsidP="007F5A1B">
            <w:pPr>
              <w:rPr>
                <w:rFonts w:ascii="Comic Sans MS" w:hAnsi="Comic Sans MS"/>
                <w:sz w:val="20"/>
                <w:szCs w:val="24"/>
              </w:rPr>
            </w:pPr>
            <w:r>
              <w:rPr>
                <w:rFonts w:ascii="Comic Sans MS" w:hAnsi="Comic Sans MS"/>
                <w:noProof/>
                <w:sz w:val="20"/>
                <w:szCs w:val="24"/>
              </w:rPr>
              <mc:AlternateContent>
                <mc:Choice Requires="wps">
                  <w:drawing>
                    <wp:anchor distT="0" distB="0" distL="114300" distR="114300" simplePos="0" relativeHeight="251676672" behindDoc="0" locked="0" layoutInCell="1" allowOverlap="1" wp14:anchorId="2082039D" wp14:editId="6AA83F74">
                      <wp:simplePos x="0" y="0"/>
                      <wp:positionH relativeFrom="column">
                        <wp:posOffset>717550</wp:posOffset>
                      </wp:positionH>
                      <wp:positionV relativeFrom="paragraph">
                        <wp:posOffset>511103</wp:posOffset>
                      </wp:positionV>
                      <wp:extent cx="7114" cy="300942"/>
                      <wp:effectExtent l="0" t="0" r="31115" b="23495"/>
                      <wp:wrapNone/>
                      <wp:docPr id="1748572566" name="Connecteur droit 9"/>
                      <wp:cNvGraphicFramePr/>
                      <a:graphic xmlns:a="http://schemas.openxmlformats.org/drawingml/2006/main">
                        <a:graphicData uri="http://schemas.microsoft.com/office/word/2010/wordprocessingShape">
                          <wps:wsp>
                            <wps:cNvCnPr/>
                            <wps:spPr>
                              <a:xfrm>
                                <a:off x="0" y="0"/>
                                <a:ext cx="7114" cy="3009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A0D10" id="Connecteur droit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6.5pt,40.25pt" to="57.0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fPtAEAANYDAAAOAAAAZHJzL2Uyb0RvYy54bWysU9tu1DAQfUfiHyy/s0mWiku02T60Ki8I&#10;Kigf4DrjjSXbY9lmk/17xs5uUgESourLxJc5Z+YcT3bXkzXsCCFqdB1vNjVn4CT22h06/uPh7s0H&#10;zmISrhcGHXT8BJFf71+/2o2+hS0OaHoIjEhcbEff8SEl31ZVlANYETfowdGlwmBFom04VH0QI7Fb&#10;U23r+l01Yuh9QAkx0untfMn3hV8pkOmrUhESMx2n3lKJocTHHKv9TrSHIPyg5bkN8YwurNCOii5U&#10;tyIJ9jPoP6islgEjqrSRaCtUSksoGkhNU/+m5vsgPBQtZE70i03x5Wjll+ONuw9kw+hjG/19yCom&#10;FWz+Un9sKmadFrNgSkzS4fumueJM0sXbuv54tc1WVivUh5g+AVqWFx032mUlohXHzzHNqZeUfGxc&#10;jhGN7u+0MWWTZwBuTGBHQa+XpuZc4kkWFczIam2+rNLJwMz6DRTTPbXblOplrlZOISW4dOE1jrIz&#10;TFEHC7D+N/Ccn6FQZu5/wAuiVEaXFrDVDsPfqq9WqDn/4sCsO1vwiP2pPGuxhoanPM550PN0Pt0X&#10;+Po77n8BAAD//wMAUEsDBBQABgAIAAAAIQBwqav23wAAAAoBAAAPAAAAZHJzL2Rvd25yZXYueG1s&#10;TI9BT4NAEIXvJv6HzZh4swu1VkSWxhi9GC9gD+1tC1OWyM5Sdin4752e9DYv8/Le97LNbDtxxsG3&#10;jhTEiwgEUuXqlhoF26/3uwSED5pq3TlCBT/oYZNfX2U6rd1EBZ7L0AgOIZ9qBSaEPpXSVwat9gvX&#10;I/Hv6AarA8uhkfWgJw63nVxG0Vpa3RI3GN3jq8Hquxytgo/Tp9+u1sVbsTsl5bQ/jqZxqNTtzfzy&#10;DCLgHP7McMFndMiZ6eBGqr3oWMf3vCUoSKIHEBdDvIpBHPhYPj6BzDP5f0L+CwAA//8DAFBLAQIt&#10;ABQABgAIAAAAIQC2gziS/gAAAOEBAAATAAAAAAAAAAAAAAAAAAAAAABbQ29udGVudF9UeXBlc10u&#10;eG1sUEsBAi0AFAAGAAgAAAAhADj9If/WAAAAlAEAAAsAAAAAAAAAAAAAAAAALwEAAF9yZWxzLy5y&#10;ZWxzUEsBAi0AFAAGAAgAAAAhADkWJ8+0AQAA1gMAAA4AAAAAAAAAAAAAAAAALgIAAGRycy9lMm9E&#10;b2MueG1sUEsBAi0AFAAGAAgAAAAhAHCpq/bfAAAACgEAAA8AAAAAAAAAAAAAAAAADgQAAGRycy9k&#10;b3ducmV2LnhtbFBLBQYAAAAABAAEAPMAAAAaBQAAAAA=&#10;" strokecolor="black [3213]"/>
                  </w:pict>
                </mc:Fallback>
              </mc:AlternateContent>
            </w:r>
            <w:r w:rsidR="007F5A1B" w:rsidRPr="000267A6">
              <w:rPr>
                <w:rFonts w:ascii="Comic Sans MS" w:hAnsi="Comic Sans MS"/>
                <w:sz w:val="20"/>
                <w:szCs w:val="24"/>
              </w:rPr>
              <w:t>Aider l’</w:t>
            </w:r>
            <w:proofErr w:type="spellStart"/>
            <w:r w:rsidR="007F5A1B" w:rsidRPr="000267A6">
              <w:rPr>
                <w:rFonts w:ascii="Comic Sans MS" w:hAnsi="Comic Sans MS"/>
                <w:sz w:val="20"/>
                <w:szCs w:val="24"/>
              </w:rPr>
              <w:t>él</w:t>
            </w:r>
            <w:proofErr w:type="spellEnd"/>
            <w:r w:rsidR="007F5A1B" w:rsidRPr="000267A6">
              <w:rPr>
                <w:rFonts w:ascii="Comic Sans MS" w:hAnsi="Comic Sans MS"/>
                <w:sz w:val="20"/>
                <w:szCs w:val="24"/>
              </w:rPr>
              <w:t xml:space="preserve"> </w:t>
            </w:r>
            <w:r w:rsidR="007B439B">
              <w:rPr>
                <w:rFonts w:ascii="Comic Sans MS" w:hAnsi="Comic Sans MS"/>
                <w:sz w:val="20"/>
                <w:szCs w:val="24"/>
              </w:rPr>
              <w:t>pour qu’il progresse de manière continue.</w:t>
            </w:r>
          </w:p>
          <w:p w14:paraId="66CBBA80" w14:textId="022C54CB" w:rsidR="00564F77" w:rsidRPr="00654F4F" w:rsidRDefault="00564F77">
            <w:pPr>
              <w:rPr>
                <w:rFonts w:ascii="Comic Sans MS" w:hAnsi="Comic Sans MS"/>
                <w:b/>
                <w:sz w:val="24"/>
                <w:szCs w:val="24"/>
              </w:rPr>
            </w:pPr>
          </w:p>
        </w:tc>
      </w:tr>
    </w:tbl>
    <w:p w14:paraId="499B72BF" w14:textId="724FBED6" w:rsidR="0078455A" w:rsidRDefault="00050649" w:rsidP="00C734FB">
      <w:pPr>
        <w:spacing w:before="120"/>
        <w:jc w:val="center"/>
        <w:rPr>
          <w:rFonts w:ascii="Comic Sans MS" w:hAnsi="Comic Sans MS"/>
          <w:b/>
          <w:sz w:val="24"/>
          <w:szCs w:val="24"/>
          <w:u w:val="single"/>
        </w:rPr>
      </w:pPr>
      <w:r>
        <w:rPr>
          <w:rFonts w:ascii="Comic Sans MS" w:hAnsi="Comic Sans MS"/>
          <w:b/>
          <w:noProof/>
          <w:sz w:val="24"/>
          <w:szCs w:val="24"/>
          <w:u w:val="single"/>
        </w:rPr>
        <mc:AlternateContent>
          <mc:Choice Requires="wps">
            <w:drawing>
              <wp:anchor distT="0" distB="0" distL="114300" distR="114300" simplePos="0" relativeHeight="251672576" behindDoc="0" locked="0" layoutInCell="1" allowOverlap="1" wp14:anchorId="19E8EB11" wp14:editId="5603765A">
                <wp:simplePos x="0" y="0"/>
                <wp:positionH relativeFrom="column">
                  <wp:posOffset>1745020</wp:posOffset>
                </wp:positionH>
                <wp:positionV relativeFrom="paragraph">
                  <wp:posOffset>56668</wp:posOffset>
                </wp:positionV>
                <wp:extent cx="3298785" cy="11574"/>
                <wp:effectExtent l="0" t="0" r="16510" b="26670"/>
                <wp:wrapNone/>
                <wp:docPr id="1197072609" name="Connecteur droit 6"/>
                <wp:cNvGraphicFramePr/>
                <a:graphic xmlns:a="http://schemas.openxmlformats.org/drawingml/2006/main">
                  <a:graphicData uri="http://schemas.microsoft.com/office/word/2010/wordprocessingShape">
                    <wps:wsp>
                      <wps:cNvCnPr/>
                      <wps:spPr>
                        <a:xfrm flipH="1" flipV="1">
                          <a:off x="0" y="0"/>
                          <a:ext cx="3298785" cy="11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89F07" id="Connecteur droit 6"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137.4pt,4.45pt" to="397.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lBxAEAAOwDAAAOAAAAZHJzL2Uyb0RvYy54bWysU02P0zAQvSPxHyzfaZLCsiVquoddLRwQ&#10;rPi6e51xY8n2WLZp0n/P2GnTFSAkEBdrbM97M+95vL2ZrGEHCFGj63izqjkDJ7HXbt/xr1/uX2w4&#10;i0m4Xhh00PEjRH6ze/5sO/oW1jig6SEwInGxHX3Hh5R8W1VRDmBFXKEHR5cKgxWJtmFf9UGMxG5N&#10;ta7r19WIofcBJcRIp3fzJd8VfqVApo9KRUjMdJx6S2UNZX3Ma7XbinYfhB+0PLUh/qELK7SjogvV&#10;nUiCfQ/6FyqrZcCIKq0k2gqV0hKKBlLT1D+p+TwID0ULmRP9YlP8f7Tyw+HWPQSyYfSxjf4hZBWT&#10;CpYpo/07elNeom85ynfUM5uKgcfFQJgSk3T4cv1mc7254kzSXdNcXb/KBlczYQb7ENNbQMty0HGj&#10;XdYnWnF4H9Ocek7Jx8blNaLR/b02pmzyZMCtCewg6E3T1JxKPMmighlZXSSVKB0NzKyfQDHdU8Oz&#10;pDJtF04hJbh05jWOsjNMUQcLsC5t/xF4ys9QKJP4N+AFUSqjSwvYaofhd9UvVqg5/+zArDtb8Ij9&#10;sTx2sYZGqjzOafzzzD7dF/jlk+5+AAAA//8DAFBLAwQUAAYACAAAACEAXjxUrd4AAAAIAQAADwAA&#10;AGRycy9kb3ducmV2LnhtbEyPQU/CQBSE7yb8h80j8SZbEVlauiWo8WC8CEq4Lt1n29B923QXKP/e&#10;50mPk5nMfJOvBteKM/ah8aThfpKAQCq9bajS8PX5ercAEaIha1pPqOGKAVbF6CY3mfUX2uB5GyvB&#10;JRQyo6GOscukDGWNzoSJ75DY+/a9M5FlX0nbmwuXu1ZOk2QunWmIF2rT4XON5XF7chrSGNTHi/Lu&#10;7fj4rtZPaiev+53Wt+NhvQQRcYh/YfjFZ3QomOngT2SDaDVM1YzRo4ZFCoJ9lc4eQBw4mCiQRS7/&#10;Hyh+AAAA//8DAFBLAQItABQABgAIAAAAIQC2gziS/gAAAOEBAAATAAAAAAAAAAAAAAAAAAAAAABb&#10;Q29udGVudF9UeXBlc10ueG1sUEsBAi0AFAAGAAgAAAAhADj9If/WAAAAlAEAAAsAAAAAAAAAAAAA&#10;AAAALwEAAF9yZWxzLy5yZWxzUEsBAi0AFAAGAAgAAAAhAMprWUHEAQAA7AMAAA4AAAAAAAAAAAAA&#10;AAAALgIAAGRycy9lMm9Eb2MueG1sUEsBAi0AFAAGAAgAAAAhAF48VK3eAAAACAEAAA8AAAAAAAAA&#10;AAAAAAAAHgQAAGRycy9kb3ducmV2LnhtbFBLBQYAAAAABAAEAPMAAAApBQAAAAA=&#10;" strokecolor="black [3213]"/>
            </w:pict>
          </mc:Fallback>
        </mc:AlternateContent>
      </w:r>
    </w:p>
    <w:p w14:paraId="1492907E" w14:textId="211F520D" w:rsidR="00C734FB" w:rsidRDefault="00C734FB" w:rsidP="00C734FB">
      <w:pPr>
        <w:spacing w:before="120"/>
        <w:jc w:val="center"/>
        <w:rPr>
          <w:rFonts w:ascii="Comic Sans MS" w:hAnsi="Comic Sans MS"/>
          <w:b/>
          <w:sz w:val="24"/>
          <w:szCs w:val="24"/>
          <w:u w:val="single"/>
        </w:rPr>
      </w:pPr>
      <w:r w:rsidRPr="00C734FB">
        <w:rPr>
          <w:rFonts w:ascii="Comic Sans MS" w:hAnsi="Comic Sans MS"/>
          <w:bCs/>
          <w:noProof/>
          <w:sz w:val="24"/>
          <w:szCs w:val="24"/>
        </w:rPr>
        <w:drawing>
          <wp:inline distT="0" distB="0" distL="0" distR="0" wp14:anchorId="6F980ADC" wp14:editId="462361A9">
            <wp:extent cx="1863336" cy="1257300"/>
            <wp:effectExtent l="0" t="0" r="3810" b="0"/>
            <wp:docPr id="7" name="Image 7" descr="Une image contenant texte, enveloppe, stationn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enveloppe, stationnaire&#10;&#10;Description générée automatiquement"/>
                    <pic:cNvPicPr/>
                  </pic:nvPicPr>
                  <pic:blipFill>
                    <a:blip r:embed="rId6"/>
                    <a:stretch>
                      <a:fillRect/>
                    </a:stretch>
                  </pic:blipFill>
                  <pic:spPr>
                    <a:xfrm>
                      <a:off x="0" y="0"/>
                      <a:ext cx="1872537" cy="1263509"/>
                    </a:xfrm>
                    <a:prstGeom prst="rect">
                      <a:avLst/>
                    </a:prstGeom>
                  </pic:spPr>
                </pic:pic>
              </a:graphicData>
            </a:graphic>
          </wp:inline>
        </w:drawing>
      </w:r>
    </w:p>
    <w:p w14:paraId="68182544" w14:textId="586DE098" w:rsidR="00677D45" w:rsidRPr="00677D45" w:rsidRDefault="00677D45" w:rsidP="00677D45">
      <w:pPr>
        <w:rPr>
          <w:rFonts w:ascii="Comic Sans MS" w:hAnsi="Comic Sans MS"/>
          <w:sz w:val="24"/>
          <w:szCs w:val="24"/>
        </w:rPr>
      </w:pPr>
    </w:p>
    <w:sectPr w:rsidR="00677D45" w:rsidRPr="00677D45" w:rsidSect="00654F4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C30AA"/>
    <w:multiLevelType w:val="hybridMultilevel"/>
    <w:tmpl w:val="5AEC689A"/>
    <w:lvl w:ilvl="0" w:tplc="8A9A9F0E">
      <w:numFmt w:val="bullet"/>
      <w:lvlText w:val=""/>
      <w:lvlJc w:val="left"/>
      <w:pPr>
        <w:ind w:left="1440" w:hanging="360"/>
      </w:pPr>
      <w:rPr>
        <w:rFonts w:ascii="Wingdings" w:eastAsiaTheme="minorHAnsi" w:hAnsi="Wingdings" w:cstheme="minorBidi" w:hint="default"/>
        <w:b w:val="0"/>
        <w:u w:val="none"/>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53C314CD"/>
    <w:multiLevelType w:val="hybridMultilevel"/>
    <w:tmpl w:val="B870389C"/>
    <w:lvl w:ilvl="0" w:tplc="AD645B52">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5CA86325"/>
    <w:multiLevelType w:val="hybridMultilevel"/>
    <w:tmpl w:val="F6DE4BA2"/>
    <w:lvl w:ilvl="0" w:tplc="72D84DB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35343A2"/>
    <w:multiLevelType w:val="hybridMultilevel"/>
    <w:tmpl w:val="5598FED2"/>
    <w:lvl w:ilvl="0" w:tplc="BFFCB80C">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6A6A3CFB"/>
    <w:multiLevelType w:val="hybridMultilevel"/>
    <w:tmpl w:val="6A92C5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EE1796D"/>
    <w:multiLevelType w:val="hybridMultilevel"/>
    <w:tmpl w:val="5D9A71D0"/>
    <w:lvl w:ilvl="0" w:tplc="F03CB392">
      <w:numFmt w:val="bullet"/>
      <w:lvlText w:val="-"/>
      <w:lvlJc w:val="left"/>
      <w:pPr>
        <w:ind w:left="1440" w:hanging="360"/>
      </w:pPr>
      <w:rPr>
        <w:rFonts w:ascii="Comic Sans MS" w:eastAsiaTheme="minorHAnsi" w:hAnsi="Comic Sans M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6EE50463"/>
    <w:multiLevelType w:val="hybridMultilevel"/>
    <w:tmpl w:val="0B3C7B0A"/>
    <w:lvl w:ilvl="0" w:tplc="3754E44E">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16cid:durableId="1719016327">
    <w:abstractNumId w:val="2"/>
  </w:num>
  <w:num w:numId="2" w16cid:durableId="2143190051">
    <w:abstractNumId w:val="4"/>
  </w:num>
  <w:num w:numId="3" w16cid:durableId="539392707">
    <w:abstractNumId w:val="5"/>
  </w:num>
  <w:num w:numId="4" w16cid:durableId="8456883">
    <w:abstractNumId w:val="6"/>
  </w:num>
  <w:num w:numId="5" w16cid:durableId="48845681">
    <w:abstractNumId w:val="1"/>
  </w:num>
  <w:num w:numId="6" w16cid:durableId="1786118819">
    <w:abstractNumId w:val="3"/>
  </w:num>
  <w:num w:numId="7" w16cid:durableId="148492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77"/>
    <w:rsid w:val="00011B3A"/>
    <w:rsid w:val="00020D8A"/>
    <w:rsid w:val="000267A6"/>
    <w:rsid w:val="00050649"/>
    <w:rsid w:val="00072FF0"/>
    <w:rsid w:val="00084F78"/>
    <w:rsid w:val="000D11C5"/>
    <w:rsid w:val="000F0C01"/>
    <w:rsid w:val="0018693C"/>
    <w:rsid w:val="001D1B26"/>
    <w:rsid w:val="001D4EE8"/>
    <w:rsid w:val="001D7647"/>
    <w:rsid w:val="001F0569"/>
    <w:rsid w:val="00207820"/>
    <w:rsid w:val="002311C5"/>
    <w:rsid w:val="00255F50"/>
    <w:rsid w:val="002601B9"/>
    <w:rsid w:val="00285C41"/>
    <w:rsid w:val="002C3BFC"/>
    <w:rsid w:val="002D314D"/>
    <w:rsid w:val="002F5203"/>
    <w:rsid w:val="00302CC4"/>
    <w:rsid w:val="00312ED7"/>
    <w:rsid w:val="003C4603"/>
    <w:rsid w:val="0040023C"/>
    <w:rsid w:val="00417824"/>
    <w:rsid w:val="00460AFD"/>
    <w:rsid w:val="0046732D"/>
    <w:rsid w:val="00487713"/>
    <w:rsid w:val="00491BAF"/>
    <w:rsid w:val="00493B64"/>
    <w:rsid w:val="004D126D"/>
    <w:rsid w:val="004E045E"/>
    <w:rsid w:val="004E0842"/>
    <w:rsid w:val="004E7AA4"/>
    <w:rsid w:val="00510BBC"/>
    <w:rsid w:val="005456FB"/>
    <w:rsid w:val="00553A28"/>
    <w:rsid w:val="00564F77"/>
    <w:rsid w:val="00575C7E"/>
    <w:rsid w:val="00591CB8"/>
    <w:rsid w:val="005A1F2D"/>
    <w:rsid w:val="005C4843"/>
    <w:rsid w:val="005D6CDA"/>
    <w:rsid w:val="006475A8"/>
    <w:rsid w:val="00654F4F"/>
    <w:rsid w:val="00663BF1"/>
    <w:rsid w:val="00664EC1"/>
    <w:rsid w:val="00677463"/>
    <w:rsid w:val="00677D45"/>
    <w:rsid w:val="006C0746"/>
    <w:rsid w:val="006E0F9E"/>
    <w:rsid w:val="006F2E15"/>
    <w:rsid w:val="00747BD0"/>
    <w:rsid w:val="0078455A"/>
    <w:rsid w:val="007B2985"/>
    <w:rsid w:val="007B439B"/>
    <w:rsid w:val="007C3DDA"/>
    <w:rsid w:val="007F5A1B"/>
    <w:rsid w:val="0081695B"/>
    <w:rsid w:val="00841879"/>
    <w:rsid w:val="00852B7A"/>
    <w:rsid w:val="008601AE"/>
    <w:rsid w:val="008732AB"/>
    <w:rsid w:val="00892178"/>
    <w:rsid w:val="008B2B33"/>
    <w:rsid w:val="008F059E"/>
    <w:rsid w:val="00927877"/>
    <w:rsid w:val="00941426"/>
    <w:rsid w:val="00956E04"/>
    <w:rsid w:val="009609C9"/>
    <w:rsid w:val="009A559A"/>
    <w:rsid w:val="009D2174"/>
    <w:rsid w:val="00A0646B"/>
    <w:rsid w:val="00A174B5"/>
    <w:rsid w:val="00A453E1"/>
    <w:rsid w:val="00A557AB"/>
    <w:rsid w:val="00A64336"/>
    <w:rsid w:val="00A81307"/>
    <w:rsid w:val="00AC7370"/>
    <w:rsid w:val="00AD1F63"/>
    <w:rsid w:val="00AF5050"/>
    <w:rsid w:val="00AF52EF"/>
    <w:rsid w:val="00B06B82"/>
    <w:rsid w:val="00B11046"/>
    <w:rsid w:val="00B205FA"/>
    <w:rsid w:val="00B57CD5"/>
    <w:rsid w:val="00B63F3D"/>
    <w:rsid w:val="00B7105E"/>
    <w:rsid w:val="00BA686B"/>
    <w:rsid w:val="00BB6D1C"/>
    <w:rsid w:val="00C04241"/>
    <w:rsid w:val="00C734FB"/>
    <w:rsid w:val="00C92781"/>
    <w:rsid w:val="00CB1922"/>
    <w:rsid w:val="00CB3A12"/>
    <w:rsid w:val="00CC01D2"/>
    <w:rsid w:val="00CC4ACD"/>
    <w:rsid w:val="00CE0BF2"/>
    <w:rsid w:val="00CE4A77"/>
    <w:rsid w:val="00D239D5"/>
    <w:rsid w:val="00D26250"/>
    <w:rsid w:val="00D26A6E"/>
    <w:rsid w:val="00D3472F"/>
    <w:rsid w:val="00D40FC0"/>
    <w:rsid w:val="00D45C2C"/>
    <w:rsid w:val="00D512B8"/>
    <w:rsid w:val="00DA6575"/>
    <w:rsid w:val="00DB2D39"/>
    <w:rsid w:val="00DB38CF"/>
    <w:rsid w:val="00DE149B"/>
    <w:rsid w:val="00E1680E"/>
    <w:rsid w:val="00E33D73"/>
    <w:rsid w:val="00E75AE3"/>
    <w:rsid w:val="00E872CD"/>
    <w:rsid w:val="00EA3EC1"/>
    <w:rsid w:val="00EC6F2E"/>
    <w:rsid w:val="00EF3EB7"/>
    <w:rsid w:val="00F46014"/>
    <w:rsid w:val="00FB521C"/>
    <w:rsid w:val="00FB6601"/>
    <w:rsid w:val="00FD3326"/>
    <w:rsid w:val="00FF66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072B"/>
  <w15:docId w15:val="{385E1854-F91F-4961-A7FD-5225260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A8"/>
  </w:style>
  <w:style w:type="paragraph" w:styleId="Titre1">
    <w:name w:val="heading 1"/>
    <w:basedOn w:val="Normal"/>
    <w:next w:val="Normal"/>
    <w:link w:val="Titre1Car"/>
    <w:uiPriority w:val="9"/>
    <w:qFormat/>
    <w:rsid w:val="00510B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10B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6E0F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7370"/>
    <w:pPr>
      <w:ind w:left="720"/>
      <w:contextualSpacing/>
    </w:pPr>
  </w:style>
  <w:style w:type="character" w:customStyle="1" w:styleId="Titre1Car">
    <w:name w:val="Titre 1 Car"/>
    <w:basedOn w:val="Policepardfaut"/>
    <w:link w:val="Titre1"/>
    <w:uiPriority w:val="9"/>
    <w:rsid w:val="00510BBC"/>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510BB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6E0F9E"/>
    <w:rPr>
      <w:rFonts w:asciiTheme="majorHAnsi" w:eastAsiaTheme="majorEastAsia" w:hAnsiTheme="majorHAnsi" w:cstheme="majorBidi"/>
      <w:color w:val="243F60" w:themeColor="accent1" w:themeShade="7F"/>
      <w:sz w:val="24"/>
      <w:szCs w:val="24"/>
    </w:rPr>
  </w:style>
  <w:style w:type="paragraph" w:styleId="En-ttedetabledesmatires">
    <w:name w:val="TOC Heading"/>
    <w:basedOn w:val="Titre1"/>
    <w:next w:val="Normal"/>
    <w:uiPriority w:val="39"/>
    <w:unhideWhenUsed/>
    <w:qFormat/>
    <w:rsid w:val="00AF5050"/>
    <w:pPr>
      <w:spacing w:line="259" w:lineRule="auto"/>
      <w:outlineLvl w:val="9"/>
    </w:pPr>
    <w:rPr>
      <w:lang w:eastAsia="fr-BE"/>
    </w:rPr>
  </w:style>
  <w:style w:type="paragraph" w:styleId="TM1">
    <w:name w:val="toc 1"/>
    <w:basedOn w:val="Normal"/>
    <w:next w:val="Normal"/>
    <w:autoRedefine/>
    <w:uiPriority w:val="39"/>
    <w:unhideWhenUsed/>
    <w:rsid w:val="00AF5050"/>
    <w:pPr>
      <w:spacing w:after="100"/>
    </w:pPr>
  </w:style>
  <w:style w:type="paragraph" w:styleId="TM2">
    <w:name w:val="toc 2"/>
    <w:basedOn w:val="Normal"/>
    <w:next w:val="Normal"/>
    <w:autoRedefine/>
    <w:uiPriority w:val="39"/>
    <w:unhideWhenUsed/>
    <w:rsid w:val="00AF5050"/>
    <w:pPr>
      <w:spacing w:after="100"/>
      <w:ind w:left="220"/>
    </w:pPr>
  </w:style>
  <w:style w:type="paragraph" w:styleId="TM3">
    <w:name w:val="toc 3"/>
    <w:basedOn w:val="Normal"/>
    <w:next w:val="Normal"/>
    <w:autoRedefine/>
    <w:uiPriority w:val="39"/>
    <w:unhideWhenUsed/>
    <w:rsid w:val="00AF5050"/>
    <w:pPr>
      <w:spacing w:after="100"/>
      <w:ind w:left="440"/>
    </w:pPr>
  </w:style>
  <w:style w:type="character" w:styleId="Lienhypertexte">
    <w:name w:val="Hyperlink"/>
    <w:basedOn w:val="Policepardfaut"/>
    <w:uiPriority w:val="99"/>
    <w:unhideWhenUsed/>
    <w:rsid w:val="00AF5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30D4-148A-48E1-A885-8BCCE382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1540</Words>
  <Characters>8471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Coordination ACACIA</cp:lastModifiedBy>
  <cp:revision>34</cp:revision>
  <cp:lastPrinted>2022-04-05T11:56:00Z</cp:lastPrinted>
  <dcterms:created xsi:type="dcterms:W3CDTF">2024-12-13T12:52:00Z</dcterms:created>
  <dcterms:modified xsi:type="dcterms:W3CDTF">2024-12-13T13:34:00Z</dcterms:modified>
</cp:coreProperties>
</file>